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6B64A" w14:textId="77777777" w:rsidR="0045119A" w:rsidRPr="0045119A" w:rsidRDefault="0045119A" w:rsidP="0045119A">
      <w:pPr>
        <w:spacing w:line="276" w:lineRule="auto"/>
        <w:ind w:left="1" w:hanging="3"/>
        <w:rPr>
          <w:color w:val="000000" w:themeColor="text1"/>
          <w:sz w:val="26"/>
          <w:szCs w:val="26"/>
        </w:rPr>
      </w:pPr>
    </w:p>
    <w:tbl>
      <w:tblPr>
        <w:tblW w:w="4127" w:type="pct"/>
        <w:tblLook w:val="0000" w:firstRow="0" w:lastRow="0" w:firstColumn="0" w:lastColumn="0" w:noHBand="0" w:noVBand="0"/>
      </w:tblPr>
      <w:tblGrid>
        <w:gridCol w:w="2549"/>
        <w:gridCol w:w="5172"/>
      </w:tblGrid>
      <w:tr w:rsidR="0045119A" w:rsidRPr="0045119A" w14:paraId="5C9C0846" w14:textId="77777777" w:rsidTr="006561C1">
        <w:trPr>
          <w:trHeight w:val="983"/>
        </w:trPr>
        <w:tc>
          <w:tcPr>
            <w:tcW w:w="1651" w:type="pct"/>
          </w:tcPr>
          <w:p w14:paraId="42CC1790" w14:textId="77777777" w:rsidR="0045119A" w:rsidRPr="0045119A" w:rsidRDefault="0045119A" w:rsidP="006561C1">
            <w:pPr>
              <w:spacing w:line="276" w:lineRule="auto"/>
              <w:ind w:left="1" w:hanging="3"/>
              <w:jc w:val="center"/>
              <w:rPr>
                <w:color w:val="000000" w:themeColor="text1"/>
                <w:sz w:val="26"/>
                <w:szCs w:val="26"/>
              </w:rPr>
            </w:pPr>
            <w:r w:rsidRPr="0045119A">
              <w:rPr>
                <w:noProof/>
                <w:color w:val="000000" w:themeColor="text1"/>
                <w:sz w:val="26"/>
                <w:szCs w:val="26"/>
              </w:rPr>
              <w:drawing>
                <wp:anchor distT="0" distB="0" distL="114300" distR="114300" simplePos="0" relativeHeight="251659264" behindDoc="0" locked="0" layoutInCell="1" allowOverlap="1" wp14:anchorId="4B645A8A" wp14:editId="63F22E82">
                  <wp:simplePos x="0" y="0"/>
                  <wp:positionH relativeFrom="column">
                    <wp:posOffset>11430</wp:posOffset>
                  </wp:positionH>
                  <wp:positionV relativeFrom="page">
                    <wp:posOffset>0</wp:posOffset>
                  </wp:positionV>
                  <wp:extent cx="865505" cy="865505"/>
                  <wp:effectExtent l="0" t="0" r="0" b="0"/>
                  <wp:wrapSquare wrapText="bothSides"/>
                  <wp:docPr id="673898330" name="Picture 4" descr="A blue circle with text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circle with text and a book&#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49" w:type="pct"/>
          </w:tcPr>
          <w:p w14:paraId="2AB0D19F" w14:textId="77777777" w:rsidR="0045119A" w:rsidRPr="0045119A" w:rsidRDefault="0045119A" w:rsidP="006561C1">
            <w:pPr>
              <w:spacing w:line="276" w:lineRule="auto"/>
              <w:ind w:left="1" w:hanging="3"/>
              <w:jc w:val="center"/>
              <w:rPr>
                <w:color w:val="000000" w:themeColor="text1"/>
                <w:sz w:val="26"/>
                <w:szCs w:val="26"/>
              </w:rPr>
            </w:pPr>
            <w:r w:rsidRPr="0045119A">
              <w:rPr>
                <w:color w:val="000000" w:themeColor="text1"/>
                <w:sz w:val="26"/>
                <w:szCs w:val="26"/>
              </w:rPr>
              <w:t>TRƯỜNG ĐẠI HỌC KINH TẾ - LUẬT</w:t>
            </w:r>
          </w:p>
          <w:p w14:paraId="5C668039" w14:textId="77777777" w:rsidR="0045119A" w:rsidRPr="0045119A" w:rsidRDefault="0045119A" w:rsidP="006561C1">
            <w:pPr>
              <w:spacing w:line="276" w:lineRule="auto"/>
              <w:ind w:left="1" w:hanging="3"/>
              <w:jc w:val="center"/>
              <w:rPr>
                <w:color w:val="000000" w:themeColor="text1"/>
                <w:sz w:val="26"/>
                <w:szCs w:val="26"/>
              </w:rPr>
            </w:pPr>
            <w:r w:rsidRPr="0045119A">
              <w:rPr>
                <w:b/>
                <w:color w:val="000000" w:themeColor="text1"/>
                <w:sz w:val="26"/>
                <w:szCs w:val="26"/>
              </w:rPr>
              <w:t>KHOA QUẢN TRỊ KINH DOANH</w:t>
            </w:r>
          </w:p>
          <w:p w14:paraId="63520523" w14:textId="77777777" w:rsidR="0045119A" w:rsidRPr="0045119A" w:rsidRDefault="0045119A" w:rsidP="006561C1">
            <w:pPr>
              <w:spacing w:line="276" w:lineRule="auto"/>
              <w:ind w:left="1" w:hanging="3"/>
              <w:jc w:val="center"/>
              <w:rPr>
                <w:color w:val="000000" w:themeColor="text1"/>
                <w:sz w:val="26"/>
                <w:szCs w:val="26"/>
              </w:rPr>
            </w:pPr>
            <w:r w:rsidRPr="0045119A">
              <w:rPr>
                <w:b/>
                <w:color w:val="000000" w:themeColor="text1"/>
                <w:sz w:val="26"/>
                <w:szCs w:val="26"/>
              </w:rPr>
              <w:t>BỘ MÔN QUẢN LÝ CÔNG</w:t>
            </w:r>
          </w:p>
        </w:tc>
      </w:tr>
    </w:tbl>
    <w:p w14:paraId="68F6493B" w14:textId="77777777" w:rsidR="0045119A" w:rsidRPr="0045119A" w:rsidRDefault="0045119A" w:rsidP="0045119A">
      <w:pPr>
        <w:spacing w:line="276" w:lineRule="auto"/>
        <w:ind w:left="1" w:hanging="3"/>
        <w:jc w:val="center"/>
        <w:rPr>
          <w:b/>
          <w:bCs/>
          <w:color w:val="000000" w:themeColor="text1"/>
          <w:sz w:val="30"/>
          <w:szCs w:val="30"/>
          <w:lang w:val="vi-VN"/>
        </w:rPr>
      </w:pPr>
      <w:r w:rsidRPr="0045119A">
        <w:rPr>
          <w:noProof/>
          <w:color w:val="000000" w:themeColor="text1"/>
          <w:sz w:val="30"/>
          <w:szCs w:val="30"/>
        </w:rPr>
        <mc:AlternateContent>
          <mc:Choice Requires="wps">
            <w:drawing>
              <wp:anchor distT="0" distB="0" distL="114300" distR="114300" simplePos="0" relativeHeight="251660288" behindDoc="0" locked="0" layoutInCell="1" allowOverlap="1" wp14:anchorId="5CEF0AEA" wp14:editId="59829D1B">
                <wp:simplePos x="0" y="0"/>
                <wp:positionH relativeFrom="column">
                  <wp:posOffset>1210945</wp:posOffset>
                </wp:positionH>
                <wp:positionV relativeFrom="paragraph">
                  <wp:posOffset>-1367155</wp:posOffset>
                </wp:positionV>
                <wp:extent cx="4984750" cy="327025"/>
                <wp:effectExtent l="0" t="0" r="6350" b="0"/>
                <wp:wrapNone/>
                <wp:docPr id="10836076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4750" cy="327025"/>
                        </a:xfrm>
                        <a:prstGeom prst="rect">
                          <a:avLst/>
                        </a:prstGeom>
                        <a:solidFill>
                          <a:srgbClr val="FFFFFF"/>
                        </a:solidFill>
                        <a:ln>
                          <a:noFill/>
                        </a:ln>
                      </wps:spPr>
                      <wps:txbx>
                        <w:txbxContent>
                          <w:p w14:paraId="06BB2CAD" w14:textId="77777777" w:rsidR="0045119A" w:rsidRPr="00B85697" w:rsidRDefault="0045119A" w:rsidP="0045119A">
                            <w:pPr>
                              <w:spacing w:line="258" w:lineRule="auto"/>
                              <w:ind w:left="0"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55AD98BA" w14:textId="77777777" w:rsidR="0045119A" w:rsidRDefault="0045119A" w:rsidP="0045119A">
                            <w:pPr>
                              <w:spacing w:line="258"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page">
                  <wp14:pctHeight>0</wp14:pctHeight>
                </wp14:sizeRelV>
              </wp:anchor>
            </w:drawing>
          </mc:Choice>
          <mc:Fallback>
            <w:pict>
              <v:rect w14:anchorId="5CEF0AEA" id="Rectangle 3" o:spid="_x0000_s1026" style="position:absolute;left:0;text-align:left;margin-left:95.35pt;margin-top:-107.65pt;width:392.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" stroked="f">
                <v:textbox inset="2.53958mm,1.2694mm,2.53958mm,1.2694mm">
                  <w:txbxContent>
                    <w:p w14:paraId="06BB2CAD" w14:textId="77777777" w:rsidR="0045119A" w:rsidRPr="00B85697" w:rsidRDefault="0045119A" w:rsidP="0045119A">
                      <w:pPr>
                        <w:spacing w:line="258" w:lineRule="auto"/>
                        <w:ind w:left="0" w:hanging="2"/>
                        <w:jc w:val="right"/>
                        <w:rPr>
                          <w:lang w:val="vi-VN"/>
                        </w:rPr>
                      </w:pPr>
                      <w:r>
                        <w:rPr>
                          <w:b/>
                          <w:i/>
                          <w:color w:val="000000"/>
                        </w:rPr>
                        <w:t xml:space="preserve">Mẫu </w:t>
                      </w:r>
                      <w:r>
                        <w:rPr>
                          <w:b/>
                          <w:i/>
                          <w:color w:val="000000"/>
                          <w:lang w:val="vi-VN"/>
                        </w:rPr>
                        <w:t>7</w:t>
                      </w:r>
                      <w:r>
                        <w:rPr>
                          <w:b/>
                          <w:i/>
                          <w:color w:val="000000"/>
                        </w:rPr>
                        <w:t>: Đ</w:t>
                      </w:r>
                      <w:r>
                        <w:rPr>
                          <w:b/>
                          <w:i/>
                          <w:color w:val="000000"/>
                          <w:lang w:val="vi-VN"/>
                        </w:rPr>
                        <w:t xml:space="preserve">ề cương chi tiết học phần </w:t>
                      </w:r>
                    </w:p>
                    <w:p w14:paraId="55AD98BA" w14:textId="77777777" w:rsidR="0045119A" w:rsidRDefault="0045119A" w:rsidP="0045119A">
                      <w:pPr>
                        <w:spacing w:line="258" w:lineRule="auto"/>
                        <w:ind w:left="0" w:hanging="2"/>
                      </w:pPr>
                    </w:p>
                  </w:txbxContent>
                </v:textbox>
              </v:rect>
            </w:pict>
          </mc:Fallback>
        </mc:AlternateContent>
      </w:r>
      <w:r w:rsidRPr="0045119A">
        <w:rPr>
          <w:b/>
          <w:bCs/>
          <w:color w:val="000000" w:themeColor="text1"/>
          <w:sz w:val="30"/>
          <w:szCs w:val="30"/>
        </w:rPr>
        <w:t>ĐỀ CƯƠNG CHI TIẾT HỌC</w:t>
      </w:r>
      <w:r w:rsidRPr="0045119A">
        <w:rPr>
          <w:b/>
          <w:bCs/>
          <w:color w:val="000000" w:themeColor="text1"/>
          <w:sz w:val="30"/>
          <w:szCs w:val="30"/>
          <w:lang w:val="vi-VN"/>
        </w:rPr>
        <w:t xml:space="preserve"> PHẦN</w:t>
      </w:r>
    </w:p>
    <w:p w14:paraId="27B0B259" w14:textId="1E75DE79" w:rsidR="00A06338" w:rsidRPr="0045119A" w:rsidRDefault="00090E94" w:rsidP="00EB0EC4">
      <w:pPr>
        <w:pStyle w:val="ListParagraph"/>
        <w:numPr>
          <w:ilvl w:val="0"/>
          <w:numId w:val="25"/>
        </w:numPr>
        <w:pBdr>
          <w:top w:val="nil"/>
          <w:left w:val="nil"/>
          <w:bottom w:val="nil"/>
          <w:right w:val="nil"/>
          <w:between w:val="nil"/>
        </w:pBdr>
        <w:tabs>
          <w:tab w:val="left" w:pos="720"/>
        </w:tabs>
        <w:spacing w:line="240" w:lineRule="auto"/>
        <w:ind w:leftChars="0" w:firstLineChars="0"/>
        <w:jc w:val="both"/>
        <w:rPr>
          <w:color w:val="000000" w:themeColor="text1"/>
          <w:sz w:val="26"/>
          <w:szCs w:val="26"/>
        </w:rPr>
      </w:pPr>
      <w:r w:rsidRPr="0045119A">
        <w:rPr>
          <w:b/>
          <w:color w:val="000000" w:themeColor="text1"/>
          <w:sz w:val="26"/>
          <w:szCs w:val="26"/>
        </w:rPr>
        <w:t>Thông tin tổng quát:</w:t>
      </w:r>
    </w:p>
    <w:tbl>
      <w:tblPr>
        <w:tblStyle w:val="a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64"/>
      </w:tblGrid>
      <w:tr w:rsidR="0045119A" w:rsidRPr="0045119A" w14:paraId="4DF9EA78" w14:textId="77777777" w:rsidTr="0045119A">
        <w:trPr>
          <w:trHeight w:val="320"/>
        </w:trPr>
        <w:tc>
          <w:tcPr>
            <w:tcW w:w="1541" w:type="pct"/>
            <w:vAlign w:val="center"/>
          </w:tcPr>
          <w:p w14:paraId="40B6BB4D" w14:textId="77777777" w:rsidR="00A06338" w:rsidRPr="0045119A" w:rsidRDefault="00090E94" w:rsidP="00BD1B77">
            <w:pPr>
              <w:spacing w:line="240" w:lineRule="auto"/>
              <w:ind w:left="1" w:hanging="3"/>
              <w:rPr>
                <w:color w:val="000000" w:themeColor="text1"/>
                <w:sz w:val="26"/>
                <w:szCs w:val="26"/>
              </w:rPr>
            </w:pPr>
            <w:r w:rsidRPr="0045119A">
              <w:rPr>
                <w:b/>
                <w:color w:val="000000" w:themeColor="text1"/>
                <w:sz w:val="26"/>
                <w:szCs w:val="26"/>
              </w:rPr>
              <w:t>Tên học phần tiếng Việt</w:t>
            </w:r>
          </w:p>
        </w:tc>
        <w:tc>
          <w:tcPr>
            <w:tcW w:w="3459" w:type="pct"/>
            <w:vAlign w:val="center"/>
          </w:tcPr>
          <w:p w14:paraId="3D3C50F0" w14:textId="77777777" w:rsidR="00A06338" w:rsidRPr="0045119A" w:rsidRDefault="00090E94" w:rsidP="00BD1B77">
            <w:pPr>
              <w:spacing w:line="240" w:lineRule="auto"/>
              <w:ind w:left="1" w:hanging="3"/>
              <w:rPr>
                <w:color w:val="000000" w:themeColor="text1"/>
                <w:sz w:val="26"/>
                <w:szCs w:val="26"/>
              </w:rPr>
            </w:pPr>
            <w:r w:rsidRPr="0045119A">
              <w:rPr>
                <w:b/>
                <w:color w:val="000000" w:themeColor="text1"/>
                <w:sz w:val="26"/>
                <w:szCs w:val="26"/>
              </w:rPr>
              <w:t xml:space="preserve">QUẢN TRỊ NGUỒN NHÂN LỰC </w:t>
            </w:r>
            <w:r w:rsidR="00BF3FBC" w:rsidRPr="0045119A">
              <w:rPr>
                <w:b/>
                <w:color w:val="000000" w:themeColor="text1"/>
                <w:sz w:val="26"/>
                <w:szCs w:val="26"/>
              </w:rPr>
              <w:t>KHU VỰC CÔNG</w:t>
            </w:r>
          </w:p>
        </w:tc>
      </w:tr>
      <w:tr w:rsidR="0045119A" w:rsidRPr="0045119A" w14:paraId="0030924A" w14:textId="77777777" w:rsidTr="0045119A">
        <w:trPr>
          <w:trHeight w:val="320"/>
        </w:trPr>
        <w:tc>
          <w:tcPr>
            <w:tcW w:w="1541" w:type="pct"/>
            <w:vAlign w:val="center"/>
          </w:tcPr>
          <w:p w14:paraId="07A4CAEC" w14:textId="77777777" w:rsidR="00A06338" w:rsidRPr="0045119A" w:rsidRDefault="00090E94" w:rsidP="00BD1B77">
            <w:pPr>
              <w:spacing w:line="240" w:lineRule="auto"/>
              <w:ind w:left="1" w:hanging="3"/>
              <w:rPr>
                <w:color w:val="000000" w:themeColor="text1"/>
                <w:sz w:val="26"/>
                <w:szCs w:val="26"/>
              </w:rPr>
            </w:pPr>
            <w:r w:rsidRPr="0045119A">
              <w:rPr>
                <w:b/>
                <w:color w:val="000000" w:themeColor="text1"/>
                <w:sz w:val="26"/>
                <w:szCs w:val="26"/>
              </w:rPr>
              <w:t>Tên học phần tiếng Anh</w:t>
            </w:r>
          </w:p>
        </w:tc>
        <w:tc>
          <w:tcPr>
            <w:tcW w:w="3459" w:type="pct"/>
            <w:vAlign w:val="center"/>
          </w:tcPr>
          <w:p w14:paraId="58098498" w14:textId="77777777" w:rsidR="00A06338" w:rsidRPr="0045119A" w:rsidRDefault="00BF3FBC" w:rsidP="00BD1B77">
            <w:pPr>
              <w:spacing w:line="240" w:lineRule="auto"/>
              <w:ind w:left="1" w:hanging="3"/>
              <w:rPr>
                <w:color w:val="000000" w:themeColor="text1"/>
                <w:sz w:val="26"/>
                <w:szCs w:val="26"/>
              </w:rPr>
            </w:pPr>
            <w:r w:rsidRPr="0045119A">
              <w:rPr>
                <w:b/>
                <w:color w:val="000000" w:themeColor="text1"/>
                <w:sz w:val="26"/>
                <w:szCs w:val="26"/>
              </w:rPr>
              <w:t xml:space="preserve">PUBLIC </w:t>
            </w:r>
            <w:r w:rsidR="00090E94" w:rsidRPr="0045119A">
              <w:rPr>
                <w:b/>
                <w:color w:val="000000" w:themeColor="text1"/>
                <w:sz w:val="26"/>
                <w:szCs w:val="26"/>
              </w:rPr>
              <w:t>HUMAN RESOURCE MANAGEMENT</w:t>
            </w:r>
          </w:p>
        </w:tc>
      </w:tr>
      <w:tr w:rsidR="0045119A" w:rsidRPr="0045119A" w14:paraId="60E953C6" w14:textId="77777777" w:rsidTr="0045119A">
        <w:trPr>
          <w:trHeight w:val="320"/>
        </w:trPr>
        <w:tc>
          <w:tcPr>
            <w:tcW w:w="1541" w:type="pct"/>
            <w:vAlign w:val="center"/>
          </w:tcPr>
          <w:p w14:paraId="6268D6E8" w14:textId="77777777" w:rsidR="00A06338" w:rsidRPr="0045119A" w:rsidRDefault="00090E94" w:rsidP="00BD1B77">
            <w:pPr>
              <w:spacing w:line="240" w:lineRule="auto"/>
              <w:ind w:left="1" w:hanging="3"/>
              <w:rPr>
                <w:color w:val="000000" w:themeColor="text1"/>
                <w:sz w:val="26"/>
                <w:szCs w:val="26"/>
              </w:rPr>
            </w:pPr>
            <w:r w:rsidRPr="0045119A">
              <w:rPr>
                <w:b/>
                <w:color w:val="000000" w:themeColor="text1"/>
                <w:sz w:val="26"/>
                <w:szCs w:val="26"/>
              </w:rPr>
              <w:t>Mã học phần</w:t>
            </w:r>
          </w:p>
        </w:tc>
        <w:tc>
          <w:tcPr>
            <w:tcW w:w="3459" w:type="pct"/>
            <w:vAlign w:val="center"/>
          </w:tcPr>
          <w:p w14:paraId="6B095AB2"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 xml:space="preserve"> </w:t>
            </w:r>
            <w:r w:rsidR="00D312D1" w:rsidRPr="0045119A">
              <w:rPr>
                <w:color w:val="000000" w:themeColor="text1"/>
                <w:sz w:val="26"/>
                <w:szCs w:val="26"/>
              </w:rPr>
              <w:t>BBU4017</w:t>
            </w:r>
          </w:p>
        </w:tc>
      </w:tr>
      <w:tr w:rsidR="0045119A" w:rsidRPr="0045119A" w14:paraId="71A4CDC2" w14:textId="77777777" w:rsidTr="0045119A">
        <w:trPr>
          <w:trHeight w:val="320"/>
        </w:trPr>
        <w:tc>
          <w:tcPr>
            <w:tcW w:w="1541" w:type="pct"/>
            <w:vAlign w:val="center"/>
          </w:tcPr>
          <w:p w14:paraId="723FCF88" w14:textId="77777777" w:rsidR="00A06338" w:rsidRPr="0045119A" w:rsidRDefault="00090E94" w:rsidP="00BD1B77">
            <w:pPr>
              <w:tabs>
                <w:tab w:val="left" w:pos="696"/>
              </w:tabs>
              <w:spacing w:line="240" w:lineRule="auto"/>
              <w:ind w:left="1" w:hanging="3"/>
              <w:rPr>
                <w:color w:val="000000" w:themeColor="text1"/>
                <w:sz w:val="26"/>
                <w:szCs w:val="26"/>
              </w:rPr>
            </w:pPr>
            <w:r w:rsidRPr="0045119A">
              <w:rPr>
                <w:color w:val="000000" w:themeColor="text1"/>
                <w:sz w:val="26"/>
                <w:szCs w:val="26"/>
              </w:rPr>
              <w:t xml:space="preserve">Thuộc khối kiến thức </w:t>
            </w:r>
          </w:p>
        </w:tc>
        <w:tc>
          <w:tcPr>
            <w:tcW w:w="3459" w:type="pct"/>
            <w:vAlign w:val="center"/>
          </w:tcPr>
          <w:p w14:paraId="1509973C"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Kiến thức chuyên ngành</w:t>
            </w:r>
            <w:r w:rsidR="00212334" w:rsidRPr="0045119A">
              <w:rPr>
                <w:color w:val="000000" w:themeColor="text1"/>
                <w:sz w:val="26"/>
                <w:szCs w:val="26"/>
              </w:rPr>
              <w:t>:</w:t>
            </w:r>
          </w:p>
          <w:tbl>
            <w:tblPr>
              <w:tblStyle w:val="a1"/>
              <w:tblW w:w="4755" w:type="dxa"/>
              <w:tblLook w:val="0000" w:firstRow="0" w:lastRow="0" w:firstColumn="0" w:lastColumn="0" w:noHBand="0" w:noVBand="0"/>
            </w:tblPr>
            <w:tblGrid>
              <w:gridCol w:w="2010"/>
              <w:gridCol w:w="2745"/>
            </w:tblGrid>
            <w:tr w:rsidR="0045119A" w:rsidRPr="0045119A" w14:paraId="5806CD86" w14:textId="77777777" w:rsidTr="00AE1200">
              <w:tc>
                <w:tcPr>
                  <w:tcW w:w="2010" w:type="dxa"/>
                </w:tcPr>
                <w:p w14:paraId="2BFB91F8" w14:textId="77777777" w:rsidR="00A06338" w:rsidRPr="0045119A" w:rsidRDefault="00090E94" w:rsidP="00BD1B77">
                  <w:pPr>
                    <w:tabs>
                      <w:tab w:val="center" w:pos="1264"/>
                    </w:tabs>
                    <w:spacing w:line="240" w:lineRule="auto"/>
                    <w:ind w:left="1" w:hanging="3"/>
                    <w:rPr>
                      <w:color w:val="000000" w:themeColor="text1"/>
                      <w:sz w:val="26"/>
                      <w:szCs w:val="26"/>
                    </w:rPr>
                  </w:pPr>
                  <w:r w:rsidRPr="0045119A">
                    <w:rPr>
                      <w:color w:val="000000" w:themeColor="text1"/>
                      <w:sz w:val="26"/>
                      <w:szCs w:val="26"/>
                    </w:rPr>
                    <w:t xml:space="preserve">   </w:t>
                  </w:r>
                  <w:sdt>
                    <w:sdtPr>
                      <w:rPr>
                        <w:color w:val="000000" w:themeColor="text1"/>
                        <w:sz w:val="26"/>
                        <w:szCs w:val="26"/>
                      </w:rPr>
                      <w:id w:val="-840465751"/>
                      <w14:checkbox>
                        <w14:checked w14:val="1"/>
                        <w14:checkedState w14:val="2612" w14:font="MS Gothic"/>
                        <w14:uncheckedState w14:val="2610" w14:font="MS Gothic"/>
                      </w14:checkbox>
                    </w:sdtPr>
                    <w:sdtEndPr/>
                    <w:sdtContent>
                      <w:r w:rsidR="00212334" w:rsidRPr="0045119A">
                        <w:rPr>
                          <w:rFonts w:ascii="Segoe UI Symbol" w:eastAsia="MS Gothic" w:hAnsi="Segoe UI Symbol" w:cs="Segoe UI Symbol"/>
                          <w:color w:val="000000" w:themeColor="text1"/>
                          <w:sz w:val="26"/>
                          <w:szCs w:val="26"/>
                        </w:rPr>
                        <w:t>☒</w:t>
                      </w:r>
                    </w:sdtContent>
                  </w:sdt>
                  <w:r w:rsidRPr="0045119A">
                    <w:rPr>
                      <w:color w:val="000000" w:themeColor="text1"/>
                      <w:sz w:val="26"/>
                      <w:szCs w:val="26"/>
                    </w:rPr>
                    <w:t>Bắt buộc</w:t>
                  </w:r>
                </w:p>
              </w:tc>
              <w:tc>
                <w:tcPr>
                  <w:tcW w:w="2745" w:type="dxa"/>
                </w:tcPr>
                <w:p w14:paraId="6D1BA145" w14:textId="77777777" w:rsidR="00A06338" w:rsidRPr="0045119A" w:rsidRDefault="00090E94" w:rsidP="00BD1B77">
                  <w:pPr>
                    <w:tabs>
                      <w:tab w:val="center" w:pos="1264"/>
                    </w:tabs>
                    <w:spacing w:line="240" w:lineRule="auto"/>
                    <w:ind w:left="1" w:hanging="3"/>
                    <w:rPr>
                      <w:color w:val="000000" w:themeColor="text1"/>
                      <w:sz w:val="26"/>
                      <w:szCs w:val="26"/>
                    </w:rPr>
                  </w:pPr>
                  <w:r w:rsidRPr="0045119A">
                    <w:rPr>
                      <w:color w:val="000000" w:themeColor="text1"/>
                      <w:sz w:val="26"/>
                      <w:szCs w:val="26"/>
                    </w:rPr>
                    <w:t xml:space="preserve">    </w:t>
                  </w:r>
                  <w:sdt>
                    <w:sdtPr>
                      <w:rPr>
                        <w:color w:val="000000" w:themeColor="text1"/>
                        <w:sz w:val="26"/>
                        <w:szCs w:val="26"/>
                      </w:rPr>
                      <w:id w:val="708390532"/>
                      <w14:checkbox>
                        <w14:checked w14:val="0"/>
                        <w14:checkedState w14:val="2612" w14:font="MS Gothic"/>
                        <w14:uncheckedState w14:val="2610" w14:font="MS Gothic"/>
                      </w14:checkbox>
                    </w:sdtPr>
                    <w:sdtEndPr/>
                    <w:sdtContent>
                      <w:r w:rsidR="00212334" w:rsidRPr="0045119A">
                        <w:rPr>
                          <w:rFonts w:ascii="Segoe UI Symbol" w:eastAsia="MS Gothic" w:hAnsi="Segoe UI Symbol" w:cs="Segoe UI Symbol"/>
                          <w:color w:val="000000" w:themeColor="text1"/>
                          <w:sz w:val="26"/>
                          <w:szCs w:val="26"/>
                        </w:rPr>
                        <w:t>☐</w:t>
                      </w:r>
                    </w:sdtContent>
                  </w:sdt>
                  <w:r w:rsidRPr="0045119A">
                    <w:rPr>
                      <w:color w:val="000000" w:themeColor="text1"/>
                      <w:sz w:val="26"/>
                      <w:szCs w:val="26"/>
                    </w:rPr>
                    <w:t xml:space="preserve">  Tự chọn</w:t>
                  </w:r>
                </w:p>
              </w:tc>
            </w:tr>
          </w:tbl>
          <w:p w14:paraId="18077875" w14:textId="77777777" w:rsidR="00A06338" w:rsidRPr="0045119A" w:rsidRDefault="00A06338" w:rsidP="00BD1B77">
            <w:pPr>
              <w:spacing w:line="240" w:lineRule="auto"/>
              <w:ind w:left="1" w:hanging="3"/>
              <w:rPr>
                <w:color w:val="000000" w:themeColor="text1"/>
                <w:sz w:val="26"/>
                <w:szCs w:val="26"/>
              </w:rPr>
            </w:pPr>
          </w:p>
        </w:tc>
      </w:tr>
      <w:tr w:rsidR="0045119A" w:rsidRPr="0045119A" w14:paraId="3E27568B" w14:textId="77777777" w:rsidTr="0045119A">
        <w:trPr>
          <w:trHeight w:val="320"/>
        </w:trPr>
        <w:tc>
          <w:tcPr>
            <w:tcW w:w="1541" w:type="pct"/>
            <w:vAlign w:val="center"/>
          </w:tcPr>
          <w:p w14:paraId="5A768097"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 xml:space="preserve">Trình độ </w:t>
            </w:r>
          </w:p>
        </w:tc>
        <w:tc>
          <w:tcPr>
            <w:tcW w:w="3459" w:type="pct"/>
            <w:vAlign w:val="center"/>
          </w:tcPr>
          <w:p w14:paraId="0F2FF71A"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Đại học</w:t>
            </w:r>
          </w:p>
        </w:tc>
      </w:tr>
      <w:tr w:rsidR="0045119A" w:rsidRPr="0045119A" w14:paraId="7575364E" w14:textId="77777777" w:rsidTr="0045119A">
        <w:trPr>
          <w:trHeight w:val="320"/>
        </w:trPr>
        <w:tc>
          <w:tcPr>
            <w:tcW w:w="1541" w:type="pct"/>
            <w:vAlign w:val="center"/>
          </w:tcPr>
          <w:p w14:paraId="062FF1E2"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Ngành học</w:t>
            </w:r>
          </w:p>
        </w:tc>
        <w:tc>
          <w:tcPr>
            <w:tcW w:w="3459" w:type="pct"/>
            <w:vAlign w:val="center"/>
          </w:tcPr>
          <w:p w14:paraId="785F2757" w14:textId="77777777" w:rsidR="00A06338" w:rsidRPr="0045119A" w:rsidRDefault="00BF3FBC" w:rsidP="00BD1B77">
            <w:pPr>
              <w:spacing w:line="240" w:lineRule="auto"/>
              <w:ind w:left="1" w:hanging="3"/>
              <w:rPr>
                <w:color w:val="000000" w:themeColor="text1"/>
                <w:sz w:val="26"/>
                <w:szCs w:val="26"/>
              </w:rPr>
            </w:pPr>
            <w:r w:rsidRPr="0045119A">
              <w:rPr>
                <w:color w:val="000000" w:themeColor="text1"/>
                <w:sz w:val="26"/>
                <w:szCs w:val="26"/>
              </w:rPr>
              <w:t>Quản lý công</w:t>
            </w:r>
            <w:r w:rsidR="00090E94" w:rsidRPr="0045119A">
              <w:rPr>
                <w:color w:val="000000" w:themeColor="text1"/>
                <w:sz w:val="26"/>
                <w:szCs w:val="26"/>
              </w:rPr>
              <w:t xml:space="preserve"> </w:t>
            </w:r>
          </w:p>
        </w:tc>
      </w:tr>
      <w:tr w:rsidR="0045119A" w:rsidRPr="0045119A" w14:paraId="1D958976" w14:textId="77777777" w:rsidTr="0045119A">
        <w:trPr>
          <w:trHeight w:val="320"/>
        </w:trPr>
        <w:tc>
          <w:tcPr>
            <w:tcW w:w="1541" w:type="pct"/>
            <w:vAlign w:val="center"/>
          </w:tcPr>
          <w:p w14:paraId="2CB1385C"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Khóa học</w:t>
            </w:r>
          </w:p>
        </w:tc>
        <w:tc>
          <w:tcPr>
            <w:tcW w:w="3459" w:type="pct"/>
            <w:vAlign w:val="center"/>
          </w:tcPr>
          <w:p w14:paraId="25CBFC29" w14:textId="77777777" w:rsidR="00A06338" w:rsidRPr="0045119A" w:rsidRDefault="00893586" w:rsidP="00BD1B77">
            <w:pPr>
              <w:spacing w:line="240" w:lineRule="auto"/>
              <w:ind w:left="1" w:hanging="3"/>
              <w:rPr>
                <w:color w:val="000000" w:themeColor="text1"/>
                <w:sz w:val="26"/>
                <w:szCs w:val="26"/>
              </w:rPr>
            </w:pPr>
            <w:r w:rsidRPr="0045119A">
              <w:rPr>
                <w:color w:val="000000" w:themeColor="text1"/>
                <w:sz w:val="26"/>
                <w:szCs w:val="26"/>
              </w:rPr>
              <w:t>2025-2029</w:t>
            </w:r>
          </w:p>
        </w:tc>
      </w:tr>
      <w:tr w:rsidR="0045119A" w:rsidRPr="0045119A" w14:paraId="2F5E7DD4" w14:textId="77777777" w:rsidTr="0045119A">
        <w:trPr>
          <w:trHeight w:val="320"/>
        </w:trPr>
        <w:tc>
          <w:tcPr>
            <w:tcW w:w="1541" w:type="pct"/>
            <w:vAlign w:val="center"/>
          </w:tcPr>
          <w:p w14:paraId="0CC7422C"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Năm học</w:t>
            </w:r>
          </w:p>
        </w:tc>
        <w:tc>
          <w:tcPr>
            <w:tcW w:w="3459" w:type="pct"/>
            <w:vAlign w:val="center"/>
          </w:tcPr>
          <w:p w14:paraId="53423E57" w14:textId="506CD1AA" w:rsidR="00A06338" w:rsidRPr="0045119A" w:rsidRDefault="00D312D1" w:rsidP="00BD1B77">
            <w:pPr>
              <w:spacing w:line="240" w:lineRule="auto"/>
              <w:ind w:left="1" w:hanging="3"/>
              <w:rPr>
                <w:color w:val="000000" w:themeColor="text1"/>
                <w:sz w:val="26"/>
                <w:szCs w:val="26"/>
              </w:rPr>
            </w:pPr>
            <w:r w:rsidRPr="0045119A">
              <w:rPr>
                <w:color w:val="000000" w:themeColor="text1"/>
                <w:sz w:val="26"/>
                <w:szCs w:val="26"/>
              </w:rPr>
              <w:t>2026</w:t>
            </w:r>
            <w:r w:rsidR="0045119A" w:rsidRPr="0045119A">
              <w:rPr>
                <w:color w:val="000000" w:themeColor="text1"/>
                <w:sz w:val="26"/>
                <w:szCs w:val="26"/>
              </w:rPr>
              <w:t>-2027</w:t>
            </w:r>
          </w:p>
        </w:tc>
      </w:tr>
      <w:tr w:rsidR="0045119A" w:rsidRPr="0045119A" w14:paraId="477191FB" w14:textId="77777777" w:rsidTr="0045119A">
        <w:trPr>
          <w:trHeight w:val="320"/>
        </w:trPr>
        <w:tc>
          <w:tcPr>
            <w:tcW w:w="1541" w:type="pct"/>
            <w:vAlign w:val="center"/>
          </w:tcPr>
          <w:p w14:paraId="570DE8E8"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 xml:space="preserve">Học kỳ </w:t>
            </w:r>
          </w:p>
        </w:tc>
        <w:tc>
          <w:tcPr>
            <w:tcW w:w="3459" w:type="pct"/>
            <w:vAlign w:val="center"/>
          </w:tcPr>
          <w:p w14:paraId="4BAD03A4" w14:textId="65518257" w:rsidR="00A06338" w:rsidRPr="0045119A" w:rsidRDefault="00860008" w:rsidP="00BD1B77">
            <w:pPr>
              <w:spacing w:line="240" w:lineRule="auto"/>
              <w:ind w:left="1" w:hanging="3"/>
              <w:rPr>
                <w:color w:val="000000" w:themeColor="text1"/>
                <w:sz w:val="26"/>
                <w:szCs w:val="26"/>
              </w:rPr>
            </w:pPr>
            <w:r>
              <w:rPr>
                <w:color w:val="000000" w:themeColor="text1"/>
                <w:sz w:val="26"/>
                <w:szCs w:val="26"/>
              </w:rPr>
              <w:t>II</w:t>
            </w:r>
          </w:p>
        </w:tc>
      </w:tr>
      <w:tr w:rsidR="0045119A" w:rsidRPr="0045119A" w14:paraId="174641EA" w14:textId="77777777" w:rsidTr="0045119A">
        <w:trPr>
          <w:trHeight w:val="320"/>
        </w:trPr>
        <w:tc>
          <w:tcPr>
            <w:tcW w:w="1541" w:type="pct"/>
            <w:vAlign w:val="center"/>
          </w:tcPr>
          <w:p w14:paraId="6AFA1722"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Số tín chỉ</w:t>
            </w:r>
          </w:p>
        </w:tc>
        <w:tc>
          <w:tcPr>
            <w:tcW w:w="3459" w:type="pct"/>
            <w:vAlign w:val="center"/>
          </w:tcPr>
          <w:p w14:paraId="17566219" w14:textId="77777777" w:rsidR="00A06338" w:rsidRPr="0045119A" w:rsidRDefault="00212334" w:rsidP="00BD1B77">
            <w:pPr>
              <w:spacing w:line="240" w:lineRule="auto"/>
              <w:ind w:left="1" w:hanging="3"/>
              <w:rPr>
                <w:color w:val="000000" w:themeColor="text1"/>
                <w:sz w:val="26"/>
                <w:szCs w:val="26"/>
              </w:rPr>
            </w:pPr>
            <w:r w:rsidRPr="0045119A">
              <w:rPr>
                <w:color w:val="000000" w:themeColor="text1"/>
                <w:sz w:val="26"/>
                <w:szCs w:val="26"/>
              </w:rPr>
              <w:t>0</w:t>
            </w:r>
            <w:r w:rsidR="00090E94" w:rsidRPr="0045119A">
              <w:rPr>
                <w:color w:val="000000" w:themeColor="text1"/>
                <w:sz w:val="26"/>
                <w:szCs w:val="26"/>
              </w:rPr>
              <w:t>3 tín chỉ</w:t>
            </w:r>
            <w:r w:rsidRPr="0045119A">
              <w:rPr>
                <w:color w:val="000000" w:themeColor="text1"/>
                <w:sz w:val="26"/>
                <w:szCs w:val="26"/>
              </w:rPr>
              <w:t>:</w:t>
            </w:r>
          </w:p>
          <w:p w14:paraId="67FE1E8A" w14:textId="622E1E21" w:rsidR="00A06338" w:rsidRPr="0045119A" w:rsidRDefault="00EA4D8A" w:rsidP="00EA4D8A">
            <w:pPr>
              <w:spacing w:line="240" w:lineRule="auto"/>
              <w:ind w:leftChars="0" w:left="0" w:firstLineChars="0" w:firstLine="0"/>
              <w:rPr>
                <w:color w:val="000000" w:themeColor="text1"/>
                <w:sz w:val="26"/>
                <w:szCs w:val="26"/>
              </w:rPr>
            </w:pPr>
            <w:r w:rsidRPr="0045119A">
              <w:rPr>
                <w:color w:val="000000" w:themeColor="text1"/>
                <w:sz w:val="26"/>
                <w:szCs w:val="26"/>
              </w:rPr>
              <w:t xml:space="preserve">- </w:t>
            </w:r>
            <w:r w:rsidR="00090E94" w:rsidRPr="0045119A">
              <w:rPr>
                <w:color w:val="000000" w:themeColor="text1"/>
                <w:sz w:val="26"/>
                <w:szCs w:val="26"/>
              </w:rPr>
              <w:t xml:space="preserve">Lý thuyết (15 tiết/tín chỉ): 45 </w:t>
            </w:r>
            <w:r w:rsidR="00D47402" w:rsidRPr="0045119A">
              <w:rPr>
                <w:color w:val="000000" w:themeColor="text1"/>
                <w:sz w:val="26"/>
                <w:szCs w:val="26"/>
              </w:rPr>
              <w:t>tiết</w:t>
            </w:r>
            <w:r w:rsidR="00090E94" w:rsidRPr="0045119A">
              <w:rPr>
                <w:color w:val="000000" w:themeColor="text1"/>
                <w:sz w:val="26"/>
                <w:szCs w:val="26"/>
              </w:rPr>
              <w:t xml:space="preserve">           </w:t>
            </w:r>
          </w:p>
          <w:p w14:paraId="1AE67C96" w14:textId="050994F5" w:rsidR="00A06338" w:rsidRPr="0045119A" w:rsidRDefault="00EA4D8A" w:rsidP="00EA4D8A">
            <w:pPr>
              <w:spacing w:line="240" w:lineRule="auto"/>
              <w:ind w:leftChars="0" w:left="0" w:firstLineChars="0" w:firstLine="0"/>
              <w:rPr>
                <w:color w:val="000000" w:themeColor="text1"/>
                <w:sz w:val="26"/>
                <w:szCs w:val="26"/>
              </w:rPr>
            </w:pPr>
            <w:r w:rsidRPr="0045119A">
              <w:rPr>
                <w:color w:val="000000" w:themeColor="text1"/>
                <w:sz w:val="26"/>
                <w:szCs w:val="26"/>
              </w:rPr>
              <w:t xml:space="preserve">- </w:t>
            </w:r>
            <w:r w:rsidR="00090E94" w:rsidRPr="0045119A">
              <w:rPr>
                <w:color w:val="000000" w:themeColor="text1"/>
                <w:sz w:val="26"/>
                <w:szCs w:val="26"/>
              </w:rPr>
              <w:t>Tự học, tự nghiên cứu (30 giờ/tín chỉ):</w:t>
            </w:r>
            <w:r w:rsidR="007B61C9" w:rsidRPr="0045119A">
              <w:rPr>
                <w:color w:val="000000" w:themeColor="text1"/>
                <w:sz w:val="26"/>
                <w:szCs w:val="26"/>
              </w:rPr>
              <w:t xml:space="preserve"> 90 tiết</w:t>
            </w:r>
          </w:p>
        </w:tc>
      </w:tr>
      <w:tr w:rsidR="0045119A" w:rsidRPr="0045119A" w14:paraId="6CD75302" w14:textId="77777777" w:rsidTr="0045119A">
        <w:trPr>
          <w:trHeight w:val="320"/>
        </w:trPr>
        <w:tc>
          <w:tcPr>
            <w:tcW w:w="1541" w:type="pct"/>
            <w:vAlign w:val="center"/>
          </w:tcPr>
          <w:p w14:paraId="7D5B630E"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 xml:space="preserve">Môn học tiên quyết </w:t>
            </w:r>
          </w:p>
        </w:tc>
        <w:tc>
          <w:tcPr>
            <w:tcW w:w="3459" w:type="pct"/>
            <w:vAlign w:val="center"/>
          </w:tcPr>
          <w:p w14:paraId="35F40101" w14:textId="77777777" w:rsidR="00A06338" w:rsidRPr="0045119A" w:rsidRDefault="00A06338" w:rsidP="00BD1B77">
            <w:pPr>
              <w:spacing w:line="240" w:lineRule="auto"/>
              <w:ind w:left="1" w:hanging="3"/>
              <w:rPr>
                <w:color w:val="000000" w:themeColor="text1"/>
                <w:sz w:val="26"/>
                <w:szCs w:val="26"/>
              </w:rPr>
            </w:pPr>
          </w:p>
        </w:tc>
      </w:tr>
      <w:tr w:rsidR="0045119A" w:rsidRPr="0045119A" w14:paraId="3889D1C8" w14:textId="77777777" w:rsidTr="0045119A">
        <w:trPr>
          <w:trHeight w:val="320"/>
        </w:trPr>
        <w:tc>
          <w:tcPr>
            <w:tcW w:w="1541" w:type="pct"/>
            <w:vAlign w:val="center"/>
          </w:tcPr>
          <w:p w14:paraId="1B987727"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Môn học trước</w:t>
            </w:r>
          </w:p>
        </w:tc>
        <w:tc>
          <w:tcPr>
            <w:tcW w:w="3459" w:type="pct"/>
            <w:vAlign w:val="center"/>
          </w:tcPr>
          <w:p w14:paraId="431FDDB9" w14:textId="2F6E6DF7" w:rsidR="00A06338" w:rsidRPr="0045119A" w:rsidRDefault="0045119A" w:rsidP="00BD1B77">
            <w:pPr>
              <w:spacing w:line="240" w:lineRule="auto"/>
              <w:ind w:left="1" w:hanging="3"/>
              <w:rPr>
                <w:color w:val="000000" w:themeColor="text1"/>
                <w:sz w:val="26"/>
                <w:szCs w:val="26"/>
              </w:rPr>
            </w:pPr>
            <w:r w:rsidRPr="0045119A">
              <w:rPr>
                <w:color w:val="000000" w:themeColor="text1"/>
                <w:sz w:val="26"/>
                <w:szCs w:val="26"/>
              </w:rPr>
              <w:t>Quản trị học</w:t>
            </w:r>
          </w:p>
        </w:tc>
      </w:tr>
      <w:tr w:rsidR="0045119A" w:rsidRPr="0045119A" w14:paraId="4ED4FC0E" w14:textId="77777777" w:rsidTr="0045119A">
        <w:trPr>
          <w:trHeight w:val="320"/>
        </w:trPr>
        <w:tc>
          <w:tcPr>
            <w:tcW w:w="1541" w:type="pct"/>
            <w:vAlign w:val="center"/>
          </w:tcPr>
          <w:p w14:paraId="1A41BBC0"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Môn học sau</w:t>
            </w:r>
          </w:p>
        </w:tc>
        <w:tc>
          <w:tcPr>
            <w:tcW w:w="3459" w:type="pct"/>
            <w:vAlign w:val="center"/>
          </w:tcPr>
          <w:p w14:paraId="66CC8346" w14:textId="77777777" w:rsidR="00A06338" w:rsidRPr="0045119A" w:rsidRDefault="00A06338" w:rsidP="00BD1B77">
            <w:pPr>
              <w:spacing w:line="240" w:lineRule="auto"/>
              <w:ind w:left="1" w:hanging="3"/>
              <w:rPr>
                <w:color w:val="000000" w:themeColor="text1"/>
                <w:sz w:val="26"/>
                <w:szCs w:val="26"/>
              </w:rPr>
            </w:pPr>
          </w:p>
        </w:tc>
      </w:tr>
      <w:tr w:rsidR="0045119A" w:rsidRPr="0045119A" w14:paraId="38347042" w14:textId="77777777" w:rsidTr="0045119A">
        <w:trPr>
          <w:trHeight w:val="320"/>
        </w:trPr>
        <w:tc>
          <w:tcPr>
            <w:tcW w:w="1541" w:type="pct"/>
            <w:vAlign w:val="center"/>
          </w:tcPr>
          <w:p w14:paraId="5BD686F1"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Môn học song hành</w:t>
            </w:r>
          </w:p>
        </w:tc>
        <w:tc>
          <w:tcPr>
            <w:tcW w:w="3459" w:type="pct"/>
            <w:vAlign w:val="center"/>
          </w:tcPr>
          <w:p w14:paraId="5003ADEE" w14:textId="77777777" w:rsidR="00A06338" w:rsidRPr="0045119A" w:rsidRDefault="00A06338" w:rsidP="00BD1B77">
            <w:pPr>
              <w:spacing w:line="240" w:lineRule="auto"/>
              <w:ind w:left="1" w:hanging="3"/>
              <w:rPr>
                <w:color w:val="000000" w:themeColor="text1"/>
                <w:sz w:val="26"/>
                <w:szCs w:val="26"/>
              </w:rPr>
            </w:pPr>
          </w:p>
        </w:tc>
      </w:tr>
      <w:tr w:rsidR="0045119A" w:rsidRPr="0045119A" w14:paraId="1CF97968" w14:textId="77777777" w:rsidTr="0045119A">
        <w:trPr>
          <w:trHeight w:val="320"/>
        </w:trPr>
        <w:tc>
          <w:tcPr>
            <w:tcW w:w="1541" w:type="pct"/>
            <w:vAlign w:val="center"/>
          </w:tcPr>
          <w:p w14:paraId="4EC363ED"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Ngôn ngữ sử dụng trong giảng dạy</w:t>
            </w:r>
          </w:p>
        </w:tc>
        <w:tc>
          <w:tcPr>
            <w:tcW w:w="3459" w:type="pct"/>
            <w:vAlign w:val="center"/>
          </w:tcPr>
          <w:p w14:paraId="38DD4DAB"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 xml:space="preserve">Tiếng Việt </w:t>
            </w:r>
          </w:p>
        </w:tc>
      </w:tr>
      <w:tr w:rsidR="0045119A" w:rsidRPr="0045119A" w14:paraId="2D419BD8" w14:textId="77777777" w:rsidTr="0045119A">
        <w:trPr>
          <w:trHeight w:val="320"/>
        </w:trPr>
        <w:tc>
          <w:tcPr>
            <w:tcW w:w="1541" w:type="pct"/>
            <w:vAlign w:val="center"/>
          </w:tcPr>
          <w:p w14:paraId="29B34DEB"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Các giảng viên phụ trách giảng dạy</w:t>
            </w:r>
          </w:p>
        </w:tc>
        <w:tc>
          <w:tcPr>
            <w:tcW w:w="3459" w:type="pct"/>
            <w:vAlign w:val="center"/>
          </w:tcPr>
          <w:p w14:paraId="5EC1009E" w14:textId="77777777" w:rsidR="00A06338" w:rsidRPr="0045119A" w:rsidRDefault="00BF3FBC" w:rsidP="00BD1B77">
            <w:pPr>
              <w:spacing w:line="240" w:lineRule="auto"/>
              <w:ind w:left="1" w:hanging="3"/>
              <w:rPr>
                <w:color w:val="000000" w:themeColor="text1"/>
                <w:sz w:val="26"/>
                <w:szCs w:val="26"/>
              </w:rPr>
            </w:pPr>
            <w:r w:rsidRPr="0045119A">
              <w:rPr>
                <w:color w:val="000000" w:themeColor="text1"/>
                <w:sz w:val="26"/>
                <w:szCs w:val="26"/>
              </w:rPr>
              <w:t>ThS. Đào Văn Hân</w:t>
            </w:r>
          </w:p>
        </w:tc>
      </w:tr>
      <w:tr w:rsidR="0045119A" w:rsidRPr="0045119A" w14:paraId="485DAF8D" w14:textId="77777777" w:rsidTr="0045119A">
        <w:trPr>
          <w:trHeight w:val="320"/>
        </w:trPr>
        <w:tc>
          <w:tcPr>
            <w:tcW w:w="1541" w:type="pct"/>
            <w:vAlign w:val="center"/>
          </w:tcPr>
          <w:p w14:paraId="49047D44" w14:textId="77777777" w:rsidR="00A06338" w:rsidRPr="0045119A" w:rsidRDefault="00090E94" w:rsidP="00BD1B77">
            <w:pPr>
              <w:spacing w:line="240" w:lineRule="auto"/>
              <w:ind w:left="1" w:hanging="3"/>
              <w:rPr>
                <w:color w:val="000000" w:themeColor="text1"/>
                <w:sz w:val="26"/>
                <w:szCs w:val="26"/>
              </w:rPr>
            </w:pPr>
            <w:r w:rsidRPr="0045119A">
              <w:rPr>
                <w:color w:val="000000" w:themeColor="text1"/>
                <w:sz w:val="26"/>
                <w:szCs w:val="26"/>
              </w:rPr>
              <w:t>Các giảng viên trợ giảng</w:t>
            </w:r>
          </w:p>
        </w:tc>
        <w:tc>
          <w:tcPr>
            <w:tcW w:w="3459" w:type="pct"/>
            <w:vAlign w:val="center"/>
          </w:tcPr>
          <w:p w14:paraId="4C4684B3" w14:textId="7EC09539" w:rsidR="00A06338" w:rsidRPr="0045119A" w:rsidRDefault="009C0390" w:rsidP="00BD1B77">
            <w:pPr>
              <w:spacing w:line="240" w:lineRule="auto"/>
              <w:ind w:left="1" w:hanging="3"/>
              <w:rPr>
                <w:color w:val="000000" w:themeColor="text1"/>
                <w:sz w:val="26"/>
                <w:szCs w:val="26"/>
              </w:rPr>
            </w:pPr>
            <w:r>
              <w:rPr>
                <w:color w:val="000000" w:themeColor="text1"/>
                <w:sz w:val="26"/>
                <w:szCs w:val="26"/>
              </w:rPr>
              <w:t>PGS.TS. Trần Thị Hồng Liên; TS. Trần Văn Trung</w:t>
            </w:r>
            <w:bookmarkStart w:id="0" w:name="_GoBack"/>
            <w:bookmarkEnd w:id="0"/>
          </w:p>
        </w:tc>
      </w:tr>
    </w:tbl>
    <w:p w14:paraId="4D249CF9" w14:textId="0DAD15CD" w:rsidR="00A06338" w:rsidRPr="0045119A" w:rsidRDefault="008909C4" w:rsidP="00BD1B77">
      <w:pPr>
        <w:pBdr>
          <w:top w:val="nil"/>
          <w:left w:val="nil"/>
          <w:bottom w:val="nil"/>
          <w:right w:val="nil"/>
          <w:between w:val="nil"/>
        </w:pBdr>
        <w:tabs>
          <w:tab w:val="left" w:pos="720"/>
          <w:tab w:val="left" w:pos="4962"/>
        </w:tabs>
        <w:spacing w:line="240" w:lineRule="auto"/>
        <w:ind w:leftChars="0" w:left="1" w:firstLineChars="0" w:firstLine="0"/>
        <w:jc w:val="both"/>
        <w:rPr>
          <w:color w:val="000000" w:themeColor="text1"/>
          <w:sz w:val="26"/>
          <w:szCs w:val="26"/>
        </w:rPr>
      </w:pPr>
      <w:r w:rsidRPr="0045119A">
        <w:rPr>
          <w:b/>
          <w:color w:val="000000" w:themeColor="text1"/>
          <w:sz w:val="26"/>
          <w:szCs w:val="26"/>
        </w:rPr>
        <w:t>2.</w:t>
      </w:r>
      <w:r w:rsidR="00EB0EC4" w:rsidRPr="0045119A">
        <w:rPr>
          <w:b/>
          <w:color w:val="000000" w:themeColor="text1"/>
          <w:sz w:val="26"/>
          <w:szCs w:val="26"/>
        </w:rPr>
        <w:t xml:space="preserve"> </w:t>
      </w:r>
      <w:r w:rsidR="00090E94" w:rsidRPr="0045119A">
        <w:rPr>
          <w:b/>
          <w:color w:val="000000" w:themeColor="text1"/>
          <w:sz w:val="26"/>
          <w:szCs w:val="26"/>
        </w:rPr>
        <w:t>Mô tả môn học</w:t>
      </w:r>
    </w:p>
    <w:p w14:paraId="10A6D3C0" w14:textId="77777777" w:rsidR="00A06338" w:rsidRPr="0045119A" w:rsidRDefault="00090E94" w:rsidP="00BD1B77">
      <w:pPr>
        <w:pBdr>
          <w:top w:val="nil"/>
          <w:left w:val="nil"/>
          <w:bottom w:val="nil"/>
          <w:right w:val="nil"/>
          <w:between w:val="nil"/>
        </w:pBdr>
        <w:tabs>
          <w:tab w:val="left" w:pos="720"/>
          <w:tab w:val="left" w:pos="4962"/>
          <w:tab w:val="left" w:pos="9270"/>
        </w:tabs>
        <w:spacing w:line="240" w:lineRule="auto"/>
        <w:ind w:left="1" w:right="90" w:hanging="3"/>
        <w:jc w:val="both"/>
        <w:rPr>
          <w:color w:val="000000" w:themeColor="text1"/>
          <w:sz w:val="26"/>
          <w:szCs w:val="26"/>
        </w:rPr>
      </w:pPr>
      <w:r w:rsidRPr="0045119A">
        <w:rPr>
          <w:i/>
          <w:color w:val="000000" w:themeColor="text1"/>
          <w:sz w:val="26"/>
          <w:szCs w:val="26"/>
        </w:rPr>
        <w:tab/>
        <w:t>(Vị trí của môn học đối với chương trình đào tạo (CTĐT), những mục đích và nội dung chính yếu của môn học)</w:t>
      </w:r>
    </w:p>
    <w:p w14:paraId="6B1637AD" w14:textId="77777777" w:rsidR="0077753E" w:rsidRPr="0045119A" w:rsidRDefault="0077753E" w:rsidP="00EA4D8A">
      <w:pPr>
        <w:spacing w:line="240" w:lineRule="auto"/>
        <w:ind w:leftChars="0" w:left="0" w:firstLineChars="0" w:firstLine="720"/>
        <w:jc w:val="both"/>
        <w:rPr>
          <w:color w:val="000000" w:themeColor="text1"/>
          <w:sz w:val="26"/>
          <w:szCs w:val="26"/>
        </w:rPr>
      </w:pPr>
      <w:r w:rsidRPr="0045119A">
        <w:rPr>
          <w:color w:val="000000" w:themeColor="text1"/>
          <w:sz w:val="26"/>
          <w:szCs w:val="26"/>
        </w:rPr>
        <w:t>Quản trị nguồn nhân lực khu vực công là học phần chuyên ngành trong chương trình đào tạo Cử nhân Quản lý công, cung cấp cho người học hệ thống kiến thức và kỹ năng về quản trị nhân lực trong bối cảnh cơ quan, tổ chức công. Môn học giới thiệu khái quát về quản trị nguồn nhân lực (QTNNL), lịch sử hình thành và những đặc thù của QTNNL trong khu vực công so với khu vực tư. Trên nền tảng đó, người học được tiếp cận các nội dung cốt lõi của quản trị nhân lực công, bao gồm: hoạch định và phân tích công việc; tuyển dụng, đào tạo và phát triển công chức, viên chức; đánh giá và quản trị thành tích; chính sách trả công, phúc lợi và đãi ngộ; gắn kết và phát triển quan hệ trong công vụ. Môn học cũng cập nhật những xu hướng đổi mới trong quản trị nhân lực công như quản trị theo năng lực, chuyển đổi số và cải cách chế độ công vụ. Thông qua học phần, sinh viên có khả năng vận dụng kiến thức để phân tích, đề xuất và thực hiện các hoạt động quản trị nguồn nhân lực phù hợp với đặc thù khu vực công, góp phần xây dựng đội ngũ cán bộ, công chức, viên chức có chất lượng, phục vụ hiệu quả mục tiêu phát triển của nền hành chính công.</w:t>
      </w:r>
    </w:p>
    <w:p w14:paraId="4E62DA43" w14:textId="23006B04" w:rsidR="00A06338" w:rsidRPr="0045119A" w:rsidRDefault="008909C4" w:rsidP="00BD1B77">
      <w:pPr>
        <w:spacing w:line="240" w:lineRule="auto"/>
        <w:ind w:left="1" w:hanging="3"/>
        <w:jc w:val="both"/>
        <w:rPr>
          <w:color w:val="000000" w:themeColor="text1"/>
          <w:sz w:val="26"/>
          <w:szCs w:val="26"/>
        </w:rPr>
      </w:pPr>
      <w:r w:rsidRPr="0045119A">
        <w:rPr>
          <w:b/>
          <w:color w:val="000000" w:themeColor="text1"/>
          <w:sz w:val="26"/>
          <w:szCs w:val="26"/>
        </w:rPr>
        <w:t>3.</w:t>
      </w:r>
      <w:r w:rsidR="00EB0EC4" w:rsidRPr="0045119A">
        <w:rPr>
          <w:b/>
          <w:color w:val="000000" w:themeColor="text1"/>
          <w:sz w:val="26"/>
          <w:szCs w:val="26"/>
        </w:rPr>
        <w:t xml:space="preserve"> </w:t>
      </w:r>
      <w:r w:rsidR="00090E94" w:rsidRPr="0045119A">
        <w:rPr>
          <w:b/>
          <w:color w:val="000000" w:themeColor="text1"/>
          <w:sz w:val="26"/>
          <w:szCs w:val="26"/>
        </w:rPr>
        <w:t>Tài liệu học tập</w:t>
      </w:r>
    </w:p>
    <w:p w14:paraId="415C2444" w14:textId="77777777" w:rsidR="00A06338" w:rsidRPr="0045119A" w:rsidRDefault="00090E94" w:rsidP="0045119A">
      <w:pPr>
        <w:pBdr>
          <w:top w:val="nil"/>
          <w:left w:val="nil"/>
          <w:bottom w:val="nil"/>
          <w:right w:val="nil"/>
          <w:between w:val="nil"/>
        </w:pBdr>
        <w:tabs>
          <w:tab w:val="left" w:pos="720"/>
          <w:tab w:val="left" w:pos="4962"/>
        </w:tabs>
        <w:spacing w:line="240" w:lineRule="auto"/>
        <w:ind w:leftChars="0" w:left="1" w:firstLineChars="272" w:firstLine="707"/>
        <w:jc w:val="both"/>
        <w:rPr>
          <w:color w:val="000000" w:themeColor="text1"/>
          <w:sz w:val="26"/>
          <w:szCs w:val="26"/>
        </w:rPr>
      </w:pPr>
      <w:r w:rsidRPr="0045119A">
        <w:rPr>
          <w:i/>
          <w:color w:val="000000" w:themeColor="text1"/>
          <w:sz w:val="26"/>
          <w:szCs w:val="26"/>
        </w:rPr>
        <w:lastRenderedPageBreak/>
        <w:tab/>
        <w:t xml:space="preserve">(Các giáo trình, tài liệu tham khảo, các phần mềm, không quá 5 cuốn) </w:t>
      </w:r>
    </w:p>
    <w:p w14:paraId="06E81C13" w14:textId="1303D3C7" w:rsidR="00A06338" w:rsidRPr="0045119A" w:rsidRDefault="00EA4D8A" w:rsidP="0045119A">
      <w:pPr>
        <w:tabs>
          <w:tab w:val="left" w:pos="4962"/>
        </w:tabs>
        <w:spacing w:line="240" w:lineRule="auto"/>
        <w:ind w:leftChars="0" w:left="1" w:firstLineChars="272" w:firstLine="707"/>
        <w:jc w:val="both"/>
        <w:rPr>
          <w:color w:val="000000" w:themeColor="text1"/>
          <w:sz w:val="26"/>
          <w:szCs w:val="26"/>
        </w:rPr>
      </w:pPr>
      <w:r w:rsidRPr="0045119A">
        <w:rPr>
          <w:b/>
          <w:color w:val="000000" w:themeColor="text1"/>
          <w:sz w:val="26"/>
          <w:szCs w:val="26"/>
        </w:rPr>
        <w:t xml:space="preserve">3.1. </w:t>
      </w:r>
      <w:r w:rsidR="00090E94" w:rsidRPr="0045119A">
        <w:rPr>
          <w:b/>
          <w:color w:val="000000" w:themeColor="text1"/>
          <w:sz w:val="26"/>
          <w:szCs w:val="26"/>
        </w:rPr>
        <w:t>Giáo trình:</w:t>
      </w:r>
    </w:p>
    <w:p w14:paraId="1189B070" w14:textId="52C63CFD" w:rsidR="00A06338" w:rsidRPr="0045119A" w:rsidRDefault="00615A68" w:rsidP="0045119A">
      <w:pPr>
        <w:pBdr>
          <w:top w:val="nil"/>
          <w:left w:val="nil"/>
          <w:bottom w:val="nil"/>
          <w:right w:val="nil"/>
          <w:between w:val="nil"/>
        </w:pBdr>
        <w:spacing w:line="240" w:lineRule="auto"/>
        <w:ind w:leftChars="0" w:left="-2" w:firstLineChars="272" w:firstLine="707"/>
        <w:jc w:val="both"/>
        <w:rPr>
          <w:color w:val="000000" w:themeColor="text1"/>
          <w:sz w:val="26"/>
          <w:szCs w:val="26"/>
        </w:rPr>
      </w:pPr>
      <w:r w:rsidRPr="0045119A">
        <w:rPr>
          <w:color w:val="000000" w:themeColor="text1"/>
          <w:sz w:val="26"/>
          <w:szCs w:val="26"/>
        </w:rPr>
        <w:t xml:space="preserve">1. </w:t>
      </w:r>
      <w:r w:rsidR="00090E94" w:rsidRPr="0045119A">
        <w:rPr>
          <w:color w:val="000000" w:themeColor="text1"/>
          <w:sz w:val="26"/>
          <w:szCs w:val="26"/>
        </w:rPr>
        <w:t>Trần Thị Hồng Liên và cộng sự</w:t>
      </w:r>
      <w:r w:rsidR="00F554BF" w:rsidRPr="0045119A">
        <w:rPr>
          <w:color w:val="000000" w:themeColor="text1"/>
          <w:sz w:val="26"/>
          <w:szCs w:val="26"/>
        </w:rPr>
        <w:t xml:space="preserve"> (2019)</w:t>
      </w:r>
      <w:r w:rsidR="00DB57E8" w:rsidRPr="0045119A">
        <w:rPr>
          <w:color w:val="000000" w:themeColor="text1"/>
          <w:sz w:val="26"/>
          <w:szCs w:val="26"/>
        </w:rPr>
        <w:t xml:space="preserve"> </w:t>
      </w:r>
      <w:r w:rsidR="00090E94" w:rsidRPr="0045119A">
        <w:rPr>
          <w:i/>
          <w:iCs/>
          <w:color w:val="000000" w:themeColor="text1"/>
          <w:sz w:val="26"/>
          <w:szCs w:val="26"/>
        </w:rPr>
        <w:t>Quản trị nguồn nhân lực: Lý thuyết, thực tiễn và những mẫu hình mới</w:t>
      </w:r>
      <w:r w:rsidR="00090E94" w:rsidRPr="0045119A">
        <w:rPr>
          <w:color w:val="000000" w:themeColor="text1"/>
          <w:sz w:val="26"/>
          <w:szCs w:val="26"/>
        </w:rPr>
        <w:t xml:space="preserve"> (sách dịch)</w:t>
      </w:r>
      <w:r w:rsidR="00EB0EC4" w:rsidRPr="0045119A">
        <w:rPr>
          <w:color w:val="000000" w:themeColor="text1"/>
          <w:sz w:val="26"/>
          <w:szCs w:val="26"/>
        </w:rPr>
        <w:t>. TP. Hồ Chí Minh: NXB Đại học Quốc gia TP.HCM.</w:t>
      </w:r>
    </w:p>
    <w:p w14:paraId="1A1E8A48" w14:textId="629C6976" w:rsidR="00D5070A" w:rsidRPr="0045119A" w:rsidRDefault="00D5070A" w:rsidP="0045119A">
      <w:pPr>
        <w:pBdr>
          <w:top w:val="nil"/>
          <w:left w:val="nil"/>
          <w:bottom w:val="nil"/>
          <w:right w:val="nil"/>
          <w:between w:val="nil"/>
        </w:pBdr>
        <w:spacing w:line="240" w:lineRule="auto"/>
        <w:ind w:leftChars="0" w:left="-2" w:firstLineChars="272" w:firstLine="707"/>
        <w:jc w:val="both"/>
        <w:rPr>
          <w:color w:val="000000" w:themeColor="text1"/>
          <w:sz w:val="26"/>
          <w:szCs w:val="26"/>
        </w:rPr>
      </w:pPr>
      <w:r w:rsidRPr="0045119A">
        <w:rPr>
          <w:color w:val="000000" w:themeColor="text1"/>
          <w:sz w:val="26"/>
          <w:szCs w:val="26"/>
        </w:rPr>
        <w:t xml:space="preserve">2. </w:t>
      </w:r>
      <w:r w:rsidR="00B16044" w:rsidRPr="0045119A">
        <w:rPr>
          <w:color w:val="000000" w:themeColor="text1"/>
          <w:sz w:val="26"/>
          <w:szCs w:val="26"/>
        </w:rPr>
        <w:t xml:space="preserve">Học viện Hành chính Quốc gia (2022) </w:t>
      </w:r>
      <w:r w:rsidR="00B16044" w:rsidRPr="0045119A">
        <w:rPr>
          <w:i/>
          <w:color w:val="000000" w:themeColor="text1"/>
          <w:sz w:val="26"/>
          <w:szCs w:val="26"/>
        </w:rPr>
        <w:t>Quản lý nguồn nhân lực trong khu vực công</w:t>
      </w:r>
      <w:r w:rsidR="00B16044" w:rsidRPr="0045119A">
        <w:rPr>
          <w:color w:val="000000" w:themeColor="text1"/>
          <w:sz w:val="26"/>
          <w:szCs w:val="26"/>
        </w:rPr>
        <w:t>, NXB. Đại học Quốc gia Hà Nội.</w:t>
      </w:r>
    </w:p>
    <w:p w14:paraId="6A42809E" w14:textId="3567524F" w:rsidR="00A06338" w:rsidRPr="0045119A" w:rsidRDefault="00EA4D8A" w:rsidP="0045119A">
      <w:pPr>
        <w:tabs>
          <w:tab w:val="left" w:pos="4962"/>
        </w:tabs>
        <w:spacing w:line="240" w:lineRule="auto"/>
        <w:ind w:leftChars="0" w:left="1" w:firstLineChars="272" w:firstLine="707"/>
        <w:jc w:val="both"/>
        <w:rPr>
          <w:color w:val="000000" w:themeColor="text1"/>
          <w:sz w:val="26"/>
          <w:szCs w:val="26"/>
        </w:rPr>
      </w:pPr>
      <w:r w:rsidRPr="0045119A">
        <w:rPr>
          <w:b/>
          <w:color w:val="000000" w:themeColor="text1"/>
          <w:sz w:val="26"/>
          <w:szCs w:val="26"/>
        </w:rPr>
        <w:t>3.2</w:t>
      </w:r>
      <w:r w:rsidR="00EB0EC4" w:rsidRPr="0045119A">
        <w:rPr>
          <w:b/>
          <w:color w:val="000000" w:themeColor="text1"/>
          <w:sz w:val="26"/>
          <w:szCs w:val="26"/>
        </w:rPr>
        <w:t>.</w:t>
      </w:r>
      <w:r w:rsidRPr="0045119A">
        <w:rPr>
          <w:b/>
          <w:color w:val="000000" w:themeColor="text1"/>
          <w:sz w:val="26"/>
          <w:szCs w:val="26"/>
        </w:rPr>
        <w:t xml:space="preserve"> </w:t>
      </w:r>
      <w:r w:rsidR="00090E94" w:rsidRPr="0045119A">
        <w:rPr>
          <w:b/>
          <w:color w:val="000000" w:themeColor="text1"/>
          <w:sz w:val="26"/>
          <w:szCs w:val="26"/>
        </w:rPr>
        <w:t>Tài liệu khác:</w:t>
      </w:r>
    </w:p>
    <w:p w14:paraId="144D15A0" w14:textId="77777777" w:rsidR="00A06338" w:rsidRPr="0045119A" w:rsidRDefault="00090E94" w:rsidP="0045119A">
      <w:pPr>
        <w:pBdr>
          <w:top w:val="nil"/>
          <w:left w:val="nil"/>
          <w:bottom w:val="nil"/>
          <w:right w:val="nil"/>
          <w:between w:val="nil"/>
        </w:pBdr>
        <w:spacing w:line="240" w:lineRule="auto"/>
        <w:ind w:leftChars="0" w:left="-2" w:firstLineChars="272" w:firstLine="707"/>
        <w:jc w:val="both"/>
        <w:rPr>
          <w:color w:val="000000" w:themeColor="text1"/>
          <w:sz w:val="26"/>
          <w:szCs w:val="26"/>
        </w:rPr>
      </w:pPr>
      <w:r w:rsidRPr="0045119A">
        <w:rPr>
          <w:color w:val="000000" w:themeColor="text1"/>
          <w:sz w:val="26"/>
          <w:szCs w:val="26"/>
        </w:rPr>
        <w:t xml:space="preserve">1. Phạm Đức Chính (Chủ biên). (2016). </w:t>
      </w:r>
      <w:r w:rsidRPr="0045119A">
        <w:rPr>
          <w:i/>
          <w:iCs/>
          <w:color w:val="000000" w:themeColor="text1"/>
          <w:sz w:val="26"/>
          <w:szCs w:val="26"/>
        </w:rPr>
        <w:t>Mối quan hệ giữa động lực làm việc và sự hài lòng công việc của cán bộ, công chức ở Việt Nam</w:t>
      </w:r>
      <w:r w:rsidRPr="0045119A">
        <w:rPr>
          <w:color w:val="000000" w:themeColor="text1"/>
          <w:sz w:val="26"/>
          <w:szCs w:val="26"/>
        </w:rPr>
        <w:t>. Tp. HCM: Nxb Đại học quốc gia TP.Hồ Chí Minh.</w:t>
      </w:r>
    </w:p>
    <w:p w14:paraId="6C436800" w14:textId="68A12B79" w:rsidR="009A6768" w:rsidRPr="0045119A" w:rsidRDefault="009A6768" w:rsidP="0045119A">
      <w:pPr>
        <w:widowControl w:val="0"/>
        <w:spacing w:line="240" w:lineRule="auto"/>
        <w:ind w:leftChars="0" w:left="-2" w:firstLineChars="272" w:firstLine="707"/>
        <w:rPr>
          <w:color w:val="000000" w:themeColor="text1"/>
          <w:sz w:val="26"/>
          <w:szCs w:val="26"/>
        </w:rPr>
      </w:pPr>
      <w:r w:rsidRPr="0045119A">
        <w:rPr>
          <w:color w:val="000000" w:themeColor="text1"/>
          <w:sz w:val="26"/>
          <w:szCs w:val="26"/>
        </w:rPr>
        <w:t xml:space="preserve">2. Nguyễn Thị Hồng Hải (2013) </w:t>
      </w:r>
      <w:r w:rsidRPr="0045119A">
        <w:rPr>
          <w:i/>
          <w:iCs/>
          <w:color w:val="000000" w:themeColor="text1"/>
          <w:sz w:val="26"/>
          <w:szCs w:val="26"/>
        </w:rPr>
        <w:t>Quản lý nguồn nhân lực chiến lược trong khu vực công và vận dụng vào thực tiễn Việt Nam</w:t>
      </w:r>
      <w:r w:rsidRPr="0045119A">
        <w:rPr>
          <w:color w:val="000000" w:themeColor="text1"/>
          <w:sz w:val="26"/>
          <w:szCs w:val="26"/>
        </w:rPr>
        <w:t>, Hà Nội</w:t>
      </w:r>
      <w:r w:rsidR="00EB0EC4" w:rsidRPr="0045119A">
        <w:rPr>
          <w:color w:val="000000" w:themeColor="text1"/>
          <w:sz w:val="26"/>
          <w:szCs w:val="26"/>
        </w:rPr>
        <w:t>:</w:t>
      </w:r>
      <w:r w:rsidRPr="0045119A">
        <w:rPr>
          <w:color w:val="000000" w:themeColor="text1"/>
          <w:sz w:val="26"/>
          <w:szCs w:val="26"/>
        </w:rPr>
        <w:t xml:space="preserve"> NXB Lao động.</w:t>
      </w:r>
    </w:p>
    <w:p w14:paraId="70F9AFC6" w14:textId="1E46B5A7" w:rsidR="00773293" w:rsidRPr="0045119A" w:rsidRDefault="00773293" w:rsidP="0045119A">
      <w:pPr>
        <w:pBdr>
          <w:top w:val="nil"/>
          <w:left w:val="nil"/>
          <w:bottom w:val="nil"/>
          <w:right w:val="nil"/>
          <w:between w:val="nil"/>
        </w:pBdr>
        <w:spacing w:line="240" w:lineRule="auto"/>
        <w:ind w:leftChars="0" w:left="-2" w:firstLineChars="272" w:firstLine="707"/>
        <w:jc w:val="both"/>
        <w:rPr>
          <w:color w:val="000000" w:themeColor="text1"/>
          <w:sz w:val="26"/>
          <w:szCs w:val="26"/>
        </w:rPr>
      </w:pPr>
      <w:r w:rsidRPr="0045119A">
        <w:rPr>
          <w:color w:val="000000" w:themeColor="text1"/>
          <w:sz w:val="26"/>
          <w:szCs w:val="26"/>
        </w:rPr>
        <w:t>3.</w:t>
      </w:r>
      <w:r w:rsidR="00471B52" w:rsidRPr="0045119A">
        <w:rPr>
          <w:color w:val="000000" w:themeColor="text1"/>
          <w:sz w:val="26"/>
          <w:szCs w:val="26"/>
        </w:rPr>
        <w:t xml:space="preserve"> </w:t>
      </w:r>
      <w:r w:rsidRPr="0045119A">
        <w:rPr>
          <w:color w:val="000000" w:themeColor="text1"/>
          <w:sz w:val="26"/>
          <w:szCs w:val="26"/>
        </w:rPr>
        <w:t>Trần Thị Thu-Vũ Hoàng Ngân</w:t>
      </w:r>
      <w:r w:rsidR="00EB0EC4" w:rsidRPr="0045119A">
        <w:rPr>
          <w:color w:val="000000" w:themeColor="text1"/>
          <w:sz w:val="26"/>
          <w:szCs w:val="26"/>
        </w:rPr>
        <w:t xml:space="preserve">. </w:t>
      </w:r>
      <w:r w:rsidRPr="0045119A">
        <w:rPr>
          <w:color w:val="000000" w:themeColor="text1"/>
          <w:sz w:val="26"/>
          <w:szCs w:val="26"/>
        </w:rPr>
        <w:t>(2013)</w:t>
      </w:r>
      <w:r w:rsidR="00EB0EC4" w:rsidRPr="0045119A">
        <w:rPr>
          <w:color w:val="000000" w:themeColor="text1"/>
          <w:sz w:val="26"/>
          <w:szCs w:val="26"/>
        </w:rPr>
        <w:t>.</w:t>
      </w:r>
      <w:r w:rsidRPr="0045119A">
        <w:rPr>
          <w:color w:val="000000" w:themeColor="text1"/>
          <w:sz w:val="26"/>
          <w:szCs w:val="26"/>
        </w:rPr>
        <w:t xml:space="preserve"> </w:t>
      </w:r>
      <w:r w:rsidRPr="0045119A">
        <w:rPr>
          <w:i/>
          <w:iCs/>
          <w:color w:val="000000" w:themeColor="text1"/>
          <w:sz w:val="26"/>
          <w:szCs w:val="26"/>
        </w:rPr>
        <w:t>Quản lý nguồn nhân lực trong tổ chức công</w:t>
      </w:r>
      <w:r w:rsidR="00EB0EC4" w:rsidRPr="0045119A">
        <w:rPr>
          <w:i/>
          <w:iCs/>
          <w:color w:val="000000" w:themeColor="text1"/>
          <w:sz w:val="26"/>
          <w:szCs w:val="26"/>
        </w:rPr>
        <w:t>.</w:t>
      </w:r>
      <w:r w:rsidRPr="0045119A">
        <w:rPr>
          <w:color w:val="000000" w:themeColor="text1"/>
          <w:sz w:val="26"/>
          <w:szCs w:val="26"/>
        </w:rPr>
        <w:t xml:space="preserve"> </w:t>
      </w:r>
      <w:r w:rsidR="00EB0EC4" w:rsidRPr="0045119A">
        <w:rPr>
          <w:color w:val="000000" w:themeColor="text1"/>
          <w:sz w:val="26"/>
          <w:szCs w:val="26"/>
        </w:rPr>
        <w:t xml:space="preserve">Hà Nội: </w:t>
      </w:r>
      <w:r w:rsidRPr="0045119A">
        <w:rPr>
          <w:color w:val="000000" w:themeColor="text1"/>
          <w:sz w:val="26"/>
          <w:szCs w:val="26"/>
        </w:rPr>
        <w:t>NXB Đại học Kinh tế Quốc dân</w:t>
      </w:r>
      <w:r w:rsidR="00EB0EC4" w:rsidRPr="0045119A">
        <w:rPr>
          <w:color w:val="000000" w:themeColor="text1"/>
          <w:sz w:val="26"/>
          <w:szCs w:val="26"/>
        </w:rPr>
        <w:t>.</w:t>
      </w:r>
    </w:p>
    <w:p w14:paraId="35D92ECC" w14:textId="407A7856" w:rsidR="00A06338" w:rsidRPr="0045119A" w:rsidRDefault="008909C4" w:rsidP="00BD1B77">
      <w:pPr>
        <w:pBdr>
          <w:top w:val="nil"/>
          <w:left w:val="nil"/>
          <w:bottom w:val="nil"/>
          <w:right w:val="nil"/>
          <w:between w:val="nil"/>
        </w:pBdr>
        <w:tabs>
          <w:tab w:val="left" w:pos="720"/>
        </w:tabs>
        <w:spacing w:line="240" w:lineRule="auto"/>
        <w:ind w:leftChars="0" w:left="1" w:firstLineChars="0" w:firstLine="0"/>
        <w:jc w:val="both"/>
        <w:rPr>
          <w:color w:val="000000" w:themeColor="text1"/>
          <w:sz w:val="26"/>
          <w:szCs w:val="26"/>
        </w:rPr>
      </w:pPr>
      <w:r w:rsidRPr="0045119A">
        <w:rPr>
          <w:b/>
          <w:color w:val="000000" w:themeColor="text1"/>
          <w:sz w:val="26"/>
          <w:szCs w:val="26"/>
        </w:rPr>
        <w:t>4.</w:t>
      </w:r>
      <w:r w:rsidR="00EB0EC4" w:rsidRPr="0045119A">
        <w:rPr>
          <w:b/>
          <w:color w:val="000000" w:themeColor="text1"/>
          <w:sz w:val="26"/>
          <w:szCs w:val="26"/>
        </w:rPr>
        <w:t xml:space="preserve"> </w:t>
      </w:r>
      <w:r w:rsidR="00090E94" w:rsidRPr="0045119A">
        <w:rPr>
          <w:b/>
          <w:color w:val="000000" w:themeColor="text1"/>
          <w:sz w:val="26"/>
          <w:szCs w:val="26"/>
        </w:rPr>
        <w:t>Mục tiêu môn học</w:t>
      </w:r>
    </w:p>
    <w:p w14:paraId="67E5294A" w14:textId="77777777" w:rsidR="00A06338" w:rsidRPr="0045119A" w:rsidRDefault="00090E94" w:rsidP="00AE1200">
      <w:pPr>
        <w:tabs>
          <w:tab w:val="left" w:pos="720"/>
          <w:tab w:val="left" w:pos="4962"/>
        </w:tabs>
        <w:spacing w:after="120" w:line="240" w:lineRule="auto"/>
        <w:ind w:left="1" w:right="90" w:hanging="3"/>
        <w:rPr>
          <w:i/>
          <w:color w:val="000000" w:themeColor="text1"/>
          <w:sz w:val="26"/>
          <w:szCs w:val="26"/>
        </w:rPr>
      </w:pPr>
      <w:r w:rsidRPr="0045119A">
        <w:rPr>
          <w:i/>
          <w:color w:val="000000" w:themeColor="text1"/>
          <w:sz w:val="26"/>
          <w:szCs w:val="26"/>
        </w:rPr>
        <w:t>(Các mục tiêu tổng quát của môn học, thể hiện sự liên quan với các chuẩn đầu ra (X.x.x) của CTĐT và trình độ năng lực (TĐNL) được phân bổ cho môn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6074"/>
        <w:gridCol w:w="1321"/>
        <w:gridCol w:w="939"/>
      </w:tblGrid>
      <w:tr w:rsidR="0045119A" w:rsidRPr="0045119A" w14:paraId="2A81A52B" w14:textId="77777777" w:rsidTr="0045119A">
        <w:tc>
          <w:tcPr>
            <w:tcW w:w="541" w:type="pct"/>
            <w:shd w:val="clear" w:color="auto" w:fill="EEECE1" w:themeFill="background2"/>
            <w:vAlign w:val="center"/>
          </w:tcPr>
          <w:p w14:paraId="5D6DEC46" w14:textId="77777777" w:rsidR="00855914" w:rsidRPr="0045119A" w:rsidRDefault="00855914" w:rsidP="00471B52">
            <w:pPr>
              <w:tabs>
                <w:tab w:val="left" w:pos="851"/>
                <w:tab w:val="left" w:pos="6237"/>
              </w:tabs>
              <w:spacing w:line="240" w:lineRule="auto"/>
              <w:ind w:leftChars="0" w:left="0" w:firstLineChars="0" w:firstLine="0"/>
              <w:jc w:val="center"/>
              <w:outlineLvl w:val="9"/>
              <w:rPr>
                <w:rFonts w:eastAsia="Calibri"/>
                <w:b/>
                <w:bCs/>
                <w:color w:val="000000" w:themeColor="text1"/>
                <w:sz w:val="26"/>
                <w:szCs w:val="26"/>
              </w:rPr>
            </w:pPr>
            <w:r w:rsidRPr="0045119A">
              <w:rPr>
                <w:rFonts w:eastAsia="Calibri"/>
                <w:b/>
                <w:bCs/>
                <w:color w:val="000000" w:themeColor="text1"/>
                <w:sz w:val="26"/>
                <w:szCs w:val="26"/>
              </w:rPr>
              <w:t>Mục tiêu</w:t>
            </w:r>
          </w:p>
          <w:p w14:paraId="5D0E24F3" w14:textId="77777777" w:rsidR="00855914" w:rsidRPr="0045119A" w:rsidRDefault="00855914" w:rsidP="00471B52">
            <w:pPr>
              <w:tabs>
                <w:tab w:val="left" w:pos="4962"/>
              </w:tabs>
              <w:spacing w:line="240" w:lineRule="auto"/>
              <w:ind w:leftChars="0" w:left="0" w:firstLineChars="0" w:firstLine="0"/>
              <w:jc w:val="center"/>
              <w:outlineLvl w:val="9"/>
              <w:rPr>
                <w:color w:val="000000" w:themeColor="text1"/>
                <w:sz w:val="26"/>
                <w:szCs w:val="26"/>
              </w:rPr>
            </w:pPr>
            <w:r w:rsidRPr="0045119A">
              <w:rPr>
                <w:rFonts w:eastAsia="Calibri"/>
                <w:b/>
                <w:bCs/>
                <w:color w:val="000000" w:themeColor="text1"/>
                <w:sz w:val="26"/>
                <w:szCs w:val="26"/>
              </w:rPr>
              <w:t>(COx) (1)</w:t>
            </w:r>
          </w:p>
        </w:tc>
        <w:tc>
          <w:tcPr>
            <w:tcW w:w="3250" w:type="pct"/>
            <w:shd w:val="clear" w:color="auto" w:fill="EEECE1" w:themeFill="background2"/>
            <w:vAlign w:val="center"/>
          </w:tcPr>
          <w:p w14:paraId="02AC7139" w14:textId="77777777" w:rsidR="00855914" w:rsidRPr="0045119A" w:rsidRDefault="00855914" w:rsidP="00471B52">
            <w:pPr>
              <w:tabs>
                <w:tab w:val="left" w:pos="851"/>
                <w:tab w:val="left" w:pos="6237"/>
              </w:tabs>
              <w:spacing w:line="240" w:lineRule="auto"/>
              <w:ind w:leftChars="0" w:left="0" w:firstLineChars="0" w:firstLine="0"/>
              <w:jc w:val="center"/>
              <w:outlineLvl w:val="9"/>
              <w:rPr>
                <w:rFonts w:eastAsia="Calibri"/>
                <w:b/>
                <w:bCs/>
                <w:color w:val="000000" w:themeColor="text1"/>
                <w:sz w:val="26"/>
                <w:szCs w:val="26"/>
              </w:rPr>
            </w:pPr>
            <w:r w:rsidRPr="0045119A">
              <w:rPr>
                <w:rFonts w:eastAsia="Calibri"/>
                <w:b/>
                <w:bCs/>
                <w:color w:val="000000" w:themeColor="text1"/>
                <w:sz w:val="26"/>
                <w:szCs w:val="26"/>
              </w:rPr>
              <w:t>Mô tả mục tiêu</w:t>
            </w:r>
          </w:p>
          <w:p w14:paraId="2C803D3F" w14:textId="77777777" w:rsidR="00855914" w:rsidRPr="0045119A" w:rsidRDefault="00855914" w:rsidP="00471B52">
            <w:pPr>
              <w:tabs>
                <w:tab w:val="left" w:pos="4962"/>
              </w:tabs>
              <w:spacing w:line="240" w:lineRule="auto"/>
              <w:ind w:leftChars="0" w:left="0" w:firstLineChars="0" w:firstLine="0"/>
              <w:jc w:val="center"/>
              <w:outlineLvl w:val="9"/>
              <w:rPr>
                <w:color w:val="000000" w:themeColor="text1"/>
                <w:sz w:val="26"/>
                <w:szCs w:val="26"/>
              </w:rPr>
            </w:pPr>
            <w:r w:rsidRPr="0045119A">
              <w:rPr>
                <w:rFonts w:eastAsia="Calibri"/>
                <w:b/>
                <w:bCs/>
                <w:color w:val="000000" w:themeColor="text1"/>
                <w:sz w:val="26"/>
                <w:szCs w:val="26"/>
              </w:rPr>
              <w:t>(2)</w:t>
            </w:r>
          </w:p>
        </w:tc>
        <w:tc>
          <w:tcPr>
            <w:tcW w:w="707" w:type="pct"/>
            <w:shd w:val="clear" w:color="auto" w:fill="EEECE1" w:themeFill="background2"/>
            <w:vAlign w:val="center"/>
          </w:tcPr>
          <w:p w14:paraId="4EBA73CD" w14:textId="2380ECB7" w:rsidR="00855914" w:rsidRPr="0045119A" w:rsidRDefault="00855914" w:rsidP="00471B52">
            <w:pPr>
              <w:tabs>
                <w:tab w:val="left" w:pos="851"/>
                <w:tab w:val="left" w:pos="6237"/>
              </w:tabs>
              <w:spacing w:line="240" w:lineRule="auto"/>
              <w:ind w:leftChars="0" w:left="0" w:firstLineChars="0" w:firstLine="0"/>
              <w:jc w:val="center"/>
              <w:outlineLvl w:val="9"/>
              <w:rPr>
                <w:rFonts w:eastAsia="Calibri"/>
                <w:b/>
                <w:bCs/>
                <w:color w:val="000000" w:themeColor="text1"/>
                <w:sz w:val="26"/>
                <w:szCs w:val="26"/>
              </w:rPr>
            </w:pPr>
            <w:r w:rsidRPr="0045119A">
              <w:rPr>
                <w:rFonts w:eastAsia="Calibri"/>
                <w:b/>
                <w:bCs/>
                <w:color w:val="000000" w:themeColor="text1"/>
                <w:sz w:val="26"/>
                <w:szCs w:val="26"/>
              </w:rPr>
              <w:t xml:space="preserve">CĐR của </w:t>
            </w:r>
            <w:r w:rsidR="0005142D" w:rsidRPr="0045119A">
              <w:rPr>
                <w:rFonts w:eastAsia="Calibri"/>
                <w:b/>
                <w:bCs/>
                <w:color w:val="000000" w:themeColor="text1"/>
                <w:sz w:val="26"/>
                <w:szCs w:val="26"/>
              </w:rPr>
              <w:t>CTĐT</w:t>
            </w:r>
          </w:p>
          <w:p w14:paraId="61F96F1D" w14:textId="4B147DE0" w:rsidR="00855914" w:rsidRPr="0045119A" w:rsidRDefault="0005142D" w:rsidP="00471B52">
            <w:pPr>
              <w:tabs>
                <w:tab w:val="left" w:pos="4962"/>
              </w:tabs>
              <w:spacing w:line="240" w:lineRule="auto"/>
              <w:ind w:leftChars="0" w:left="0" w:firstLineChars="0" w:firstLine="0"/>
              <w:jc w:val="center"/>
              <w:outlineLvl w:val="9"/>
              <w:rPr>
                <w:color w:val="000000" w:themeColor="text1"/>
                <w:sz w:val="26"/>
                <w:szCs w:val="26"/>
              </w:rPr>
            </w:pPr>
            <w:r w:rsidRPr="0045119A">
              <w:rPr>
                <w:rFonts w:eastAsia="Calibri"/>
                <w:b/>
                <w:bCs/>
                <w:color w:val="000000" w:themeColor="text1"/>
                <w:sz w:val="26"/>
                <w:szCs w:val="26"/>
              </w:rPr>
              <w:t>(P</w:t>
            </w:r>
            <w:r w:rsidR="00855914" w:rsidRPr="0045119A">
              <w:rPr>
                <w:rFonts w:eastAsia="Calibri"/>
                <w:b/>
                <w:bCs/>
                <w:color w:val="000000" w:themeColor="text1"/>
                <w:sz w:val="26"/>
                <w:szCs w:val="26"/>
              </w:rPr>
              <w:t>LOx) (3)</w:t>
            </w:r>
          </w:p>
        </w:tc>
        <w:tc>
          <w:tcPr>
            <w:tcW w:w="502" w:type="pct"/>
            <w:shd w:val="clear" w:color="auto" w:fill="EEECE1" w:themeFill="background2"/>
            <w:vAlign w:val="center"/>
          </w:tcPr>
          <w:p w14:paraId="39289E1A" w14:textId="77777777" w:rsidR="00855914" w:rsidRPr="0045119A" w:rsidRDefault="00855914" w:rsidP="00471B52">
            <w:pPr>
              <w:tabs>
                <w:tab w:val="left" w:pos="851"/>
                <w:tab w:val="left" w:pos="6237"/>
              </w:tabs>
              <w:spacing w:line="240" w:lineRule="auto"/>
              <w:ind w:leftChars="0" w:left="0" w:firstLineChars="0" w:firstLine="0"/>
              <w:jc w:val="center"/>
              <w:outlineLvl w:val="9"/>
              <w:rPr>
                <w:rFonts w:eastAsia="Calibri"/>
                <w:b/>
                <w:bCs/>
                <w:color w:val="000000" w:themeColor="text1"/>
                <w:sz w:val="26"/>
                <w:szCs w:val="26"/>
              </w:rPr>
            </w:pPr>
            <w:r w:rsidRPr="0045119A">
              <w:rPr>
                <w:rFonts w:eastAsia="Calibri"/>
                <w:b/>
                <w:bCs/>
                <w:color w:val="000000" w:themeColor="text1"/>
                <w:sz w:val="26"/>
                <w:szCs w:val="26"/>
              </w:rPr>
              <w:t>TĐNL</w:t>
            </w:r>
          </w:p>
          <w:p w14:paraId="66461ADE" w14:textId="77777777" w:rsidR="00855914" w:rsidRPr="0045119A" w:rsidRDefault="00855914" w:rsidP="00471B52">
            <w:pPr>
              <w:tabs>
                <w:tab w:val="left" w:pos="4962"/>
              </w:tabs>
              <w:spacing w:line="240" w:lineRule="auto"/>
              <w:ind w:leftChars="0" w:left="0" w:firstLineChars="0" w:firstLine="0"/>
              <w:jc w:val="center"/>
              <w:outlineLvl w:val="9"/>
              <w:rPr>
                <w:color w:val="000000" w:themeColor="text1"/>
                <w:sz w:val="26"/>
                <w:szCs w:val="26"/>
              </w:rPr>
            </w:pPr>
            <w:r w:rsidRPr="0045119A">
              <w:rPr>
                <w:rFonts w:eastAsia="Calibri"/>
                <w:b/>
                <w:bCs/>
                <w:color w:val="000000" w:themeColor="text1"/>
                <w:sz w:val="26"/>
                <w:szCs w:val="26"/>
              </w:rPr>
              <w:t>(4)</w:t>
            </w:r>
          </w:p>
        </w:tc>
      </w:tr>
      <w:tr w:rsidR="0045119A" w:rsidRPr="0045119A" w14:paraId="5DA0A6E7" w14:textId="77777777" w:rsidTr="0045119A">
        <w:tc>
          <w:tcPr>
            <w:tcW w:w="541" w:type="pct"/>
            <w:vAlign w:val="center"/>
          </w:tcPr>
          <w:p w14:paraId="4AAA3963" w14:textId="77777777" w:rsidR="00855914" w:rsidRPr="0045119A" w:rsidRDefault="00855914" w:rsidP="00471B52">
            <w:pPr>
              <w:tabs>
                <w:tab w:val="left" w:pos="4962"/>
              </w:tabs>
              <w:spacing w:line="240" w:lineRule="auto"/>
              <w:ind w:leftChars="0" w:left="0" w:firstLineChars="0" w:firstLine="0"/>
              <w:jc w:val="center"/>
              <w:outlineLvl w:val="9"/>
              <w:rPr>
                <w:color w:val="000000" w:themeColor="text1"/>
                <w:sz w:val="26"/>
                <w:szCs w:val="26"/>
              </w:rPr>
            </w:pPr>
            <w:r w:rsidRPr="0045119A">
              <w:rPr>
                <w:rFonts w:eastAsia="Calibri"/>
                <w:color w:val="000000" w:themeColor="text1"/>
                <w:sz w:val="26"/>
                <w:szCs w:val="26"/>
                <w:lang w:val="vi-VN"/>
              </w:rPr>
              <w:t>CO1</w:t>
            </w:r>
          </w:p>
        </w:tc>
        <w:tc>
          <w:tcPr>
            <w:tcW w:w="3250" w:type="pct"/>
            <w:vAlign w:val="center"/>
          </w:tcPr>
          <w:p w14:paraId="7F6871D6" w14:textId="1FCCC73A" w:rsidR="00855914" w:rsidRPr="0045119A" w:rsidRDefault="00B32F57" w:rsidP="00471B52">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Sinh viên nắm vững kiến thức nền tảng và chuyên sâu về tài chính công và quản lý tài chính công.</w:t>
            </w:r>
          </w:p>
        </w:tc>
        <w:tc>
          <w:tcPr>
            <w:tcW w:w="707" w:type="pct"/>
            <w:vAlign w:val="center"/>
          </w:tcPr>
          <w:p w14:paraId="64E42E01" w14:textId="39BF75A2" w:rsidR="00855914" w:rsidRPr="0045119A" w:rsidRDefault="00D65AA1" w:rsidP="00471B52">
            <w:pPr>
              <w:tabs>
                <w:tab w:val="left" w:pos="4962"/>
              </w:tabs>
              <w:spacing w:line="240" w:lineRule="auto"/>
              <w:ind w:leftChars="0" w:left="0" w:firstLineChars="0" w:firstLine="0"/>
              <w:jc w:val="center"/>
              <w:outlineLvl w:val="9"/>
              <w:rPr>
                <w:color w:val="000000" w:themeColor="text1"/>
                <w:sz w:val="26"/>
                <w:szCs w:val="26"/>
              </w:rPr>
            </w:pPr>
            <w:r w:rsidRPr="0045119A">
              <w:rPr>
                <w:rFonts w:eastAsia="Calibri"/>
                <w:color w:val="000000" w:themeColor="text1"/>
                <w:sz w:val="26"/>
                <w:szCs w:val="26"/>
              </w:rPr>
              <w:t>P</w:t>
            </w:r>
            <w:r w:rsidR="00855914" w:rsidRPr="0045119A">
              <w:rPr>
                <w:rFonts w:eastAsia="Calibri"/>
                <w:color w:val="000000" w:themeColor="text1"/>
                <w:sz w:val="26"/>
                <w:szCs w:val="26"/>
                <w:lang w:val="vi-VN"/>
              </w:rPr>
              <w:t>LO</w:t>
            </w:r>
            <w:r w:rsidRPr="0045119A">
              <w:rPr>
                <w:rFonts w:eastAsia="Calibri"/>
                <w:color w:val="000000" w:themeColor="text1"/>
                <w:sz w:val="26"/>
                <w:szCs w:val="26"/>
              </w:rPr>
              <w:t>3</w:t>
            </w:r>
          </w:p>
        </w:tc>
        <w:tc>
          <w:tcPr>
            <w:tcW w:w="502" w:type="pct"/>
            <w:vAlign w:val="center"/>
          </w:tcPr>
          <w:p w14:paraId="20C5C198" w14:textId="77777777" w:rsidR="00855914" w:rsidRPr="0045119A" w:rsidRDefault="00855914" w:rsidP="00471B52">
            <w:pPr>
              <w:tabs>
                <w:tab w:val="left" w:pos="4962"/>
              </w:tabs>
              <w:spacing w:line="240" w:lineRule="auto"/>
              <w:ind w:leftChars="0" w:left="0" w:firstLineChars="0" w:firstLine="0"/>
              <w:jc w:val="center"/>
              <w:outlineLvl w:val="9"/>
              <w:rPr>
                <w:color w:val="000000" w:themeColor="text1"/>
                <w:sz w:val="26"/>
                <w:szCs w:val="26"/>
              </w:rPr>
            </w:pPr>
            <w:r w:rsidRPr="0045119A">
              <w:rPr>
                <w:color w:val="000000" w:themeColor="text1"/>
                <w:sz w:val="26"/>
                <w:szCs w:val="26"/>
              </w:rPr>
              <w:t>4</w:t>
            </w:r>
          </w:p>
        </w:tc>
      </w:tr>
      <w:tr w:rsidR="0045119A" w:rsidRPr="0045119A" w14:paraId="308241CE" w14:textId="77777777" w:rsidTr="0045119A">
        <w:tc>
          <w:tcPr>
            <w:tcW w:w="541" w:type="pct"/>
            <w:vAlign w:val="center"/>
          </w:tcPr>
          <w:p w14:paraId="772FDF14" w14:textId="77777777" w:rsidR="00855914" w:rsidRPr="0045119A" w:rsidRDefault="00855914" w:rsidP="00471B52">
            <w:pPr>
              <w:tabs>
                <w:tab w:val="left" w:pos="4962"/>
              </w:tabs>
              <w:spacing w:line="240" w:lineRule="auto"/>
              <w:ind w:leftChars="0" w:left="0" w:firstLineChars="0" w:firstLine="0"/>
              <w:jc w:val="center"/>
              <w:outlineLvl w:val="9"/>
              <w:rPr>
                <w:color w:val="000000" w:themeColor="text1"/>
                <w:sz w:val="26"/>
                <w:szCs w:val="26"/>
                <w:lang w:val="vi-VN"/>
              </w:rPr>
            </w:pPr>
            <w:r w:rsidRPr="0045119A">
              <w:rPr>
                <w:color w:val="000000" w:themeColor="text1"/>
                <w:sz w:val="26"/>
                <w:szCs w:val="26"/>
              </w:rPr>
              <w:t>CO</w:t>
            </w:r>
            <w:r w:rsidRPr="0045119A">
              <w:rPr>
                <w:color w:val="000000" w:themeColor="text1"/>
                <w:sz w:val="26"/>
                <w:szCs w:val="26"/>
                <w:lang w:val="vi-VN"/>
              </w:rPr>
              <w:t>2</w:t>
            </w:r>
          </w:p>
        </w:tc>
        <w:tc>
          <w:tcPr>
            <w:tcW w:w="3250" w:type="pct"/>
            <w:vAlign w:val="center"/>
          </w:tcPr>
          <w:p w14:paraId="028E0971" w14:textId="214BB47F" w:rsidR="00855914" w:rsidRPr="0045119A" w:rsidRDefault="00B32F57" w:rsidP="00471B52">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Sinh viên phát triển kỹ năng phân tích, đánh giá và vận dụng kiến thức tài chính công trong thực tiễn quản lý.</w:t>
            </w:r>
          </w:p>
        </w:tc>
        <w:tc>
          <w:tcPr>
            <w:tcW w:w="707" w:type="pct"/>
            <w:vAlign w:val="center"/>
          </w:tcPr>
          <w:p w14:paraId="1E0CDB3E" w14:textId="3F1A0D04" w:rsidR="00855914" w:rsidRPr="0045119A" w:rsidRDefault="00D65AA1" w:rsidP="00471B52">
            <w:pPr>
              <w:tabs>
                <w:tab w:val="left" w:pos="4962"/>
              </w:tabs>
              <w:spacing w:line="240" w:lineRule="auto"/>
              <w:ind w:leftChars="0" w:left="0" w:firstLineChars="0" w:firstLine="0"/>
              <w:jc w:val="center"/>
              <w:outlineLvl w:val="9"/>
              <w:rPr>
                <w:color w:val="000000" w:themeColor="text1"/>
                <w:sz w:val="26"/>
                <w:szCs w:val="26"/>
              </w:rPr>
            </w:pPr>
            <w:r w:rsidRPr="0045119A">
              <w:rPr>
                <w:rFonts w:eastAsia="Calibri"/>
                <w:color w:val="000000" w:themeColor="text1"/>
                <w:sz w:val="26"/>
                <w:szCs w:val="26"/>
              </w:rPr>
              <w:t>P</w:t>
            </w:r>
            <w:r w:rsidR="00855914" w:rsidRPr="0045119A">
              <w:rPr>
                <w:rFonts w:eastAsia="Calibri"/>
                <w:color w:val="000000" w:themeColor="text1"/>
                <w:sz w:val="26"/>
                <w:szCs w:val="26"/>
              </w:rPr>
              <w:t>LO</w:t>
            </w:r>
            <w:r w:rsidRPr="0045119A">
              <w:rPr>
                <w:rFonts w:eastAsia="Calibri"/>
                <w:color w:val="000000" w:themeColor="text1"/>
                <w:sz w:val="26"/>
                <w:szCs w:val="26"/>
                <w:lang w:val="vi-VN"/>
              </w:rPr>
              <w:t>5</w:t>
            </w:r>
          </w:p>
        </w:tc>
        <w:tc>
          <w:tcPr>
            <w:tcW w:w="502" w:type="pct"/>
            <w:vAlign w:val="center"/>
          </w:tcPr>
          <w:p w14:paraId="6E438CED" w14:textId="77777777" w:rsidR="00855914" w:rsidRPr="0045119A" w:rsidRDefault="00855914" w:rsidP="00471B52">
            <w:pPr>
              <w:tabs>
                <w:tab w:val="left" w:pos="4962"/>
              </w:tabs>
              <w:spacing w:line="240" w:lineRule="auto"/>
              <w:ind w:leftChars="0" w:left="0" w:firstLineChars="0" w:firstLine="0"/>
              <w:jc w:val="center"/>
              <w:outlineLvl w:val="9"/>
              <w:rPr>
                <w:color w:val="000000" w:themeColor="text1"/>
                <w:sz w:val="26"/>
                <w:szCs w:val="26"/>
              </w:rPr>
            </w:pPr>
            <w:r w:rsidRPr="0045119A">
              <w:rPr>
                <w:color w:val="000000" w:themeColor="text1"/>
                <w:sz w:val="26"/>
                <w:szCs w:val="26"/>
              </w:rPr>
              <w:t>4</w:t>
            </w:r>
          </w:p>
        </w:tc>
      </w:tr>
      <w:tr w:rsidR="0045119A" w:rsidRPr="0045119A" w14:paraId="6B89495E" w14:textId="77777777" w:rsidTr="0045119A">
        <w:tc>
          <w:tcPr>
            <w:tcW w:w="541" w:type="pct"/>
            <w:vAlign w:val="center"/>
          </w:tcPr>
          <w:p w14:paraId="10235049" w14:textId="77777777" w:rsidR="00855914" w:rsidRPr="0045119A" w:rsidRDefault="00855914" w:rsidP="00471B52">
            <w:pPr>
              <w:tabs>
                <w:tab w:val="left" w:pos="4962"/>
              </w:tabs>
              <w:spacing w:line="240" w:lineRule="auto"/>
              <w:ind w:leftChars="0" w:left="0" w:firstLineChars="0" w:firstLine="0"/>
              <w:jc w:val="center"/>
              <w:outlineLvl w:val="9"/>
              <w:rPr>
                <w:color w:val="000000" w:themeColor="text1"/>
                <w:sz w:val="26"/>
                <w:szCs w:val="26"/>
                <w:lang w:val="vi-VN"/>
              </w:rPr>
            </w:pPr>
            <w:r w:rsidRPr="0045119A">
              <w:rPr>
                <w:color w:val="000000" w:themeColor="text1"/>
                <w:sz w:val="26"/>
                <w:szCs w:val="26"/>
              </w:rPr>
              <w:t>CO</w:t>
            </w:r>
            <w:r w:rsidRPr="0045119A">
              <w:rPr>
                <w:color w:val="000000" w:themeColor="text1"/>
                <w:sz w:val="26"/>
                <w:szCs w:val="26"/>
                <w:lang w:val="vi-VN"/>
              </w:rPr>
              <w:t>3</w:t>
            </w:r>
          </w:p>
        </w:tc>
        <w:tc>
          <w:tcPr>
            <w:tcW w:w="3250" w:type="pct"/>
            <w:vAlign w:val="center"/>
          </w:tcPr>
          <w:p w14:paraId="35CBA8D5" w14:textId="4A42A864" w:rsidR="00855914" w:rsidRPr="0045119A" w:rsidRDefault="00855914" w:rsidP="00471B52">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 xml:space="preserve">Sinh viên hình thành </w:t>
            </w:r>
            <w:r w:rsidR="00B15922" w:rsidRPr="0045119A">
              <w:rPr>
                <w:color w:val="000000" w:themeColor="text1"/>
                <w:sz w:val="26"/>
                <w:szCs w:val="26"/>
              </w:rPr>
              <w:t>thái độ tích cực, ý thức trách nhiệm và cam kết trong việc cải thiện hiệu quả quản trị nguồn nhân lực khu vực công, hướng tới phát triển bền vững tổ chức và xã hội.</w:t>
            </w:r>
          </w:p>
        </w:tc>
        <w:tc>
          <w:tcPr>
            <w:tcW w:w="707" w:type="pct"/>
            <w:vAlign w:val="center"/>
          </w:tcPr>
          <w:p w14:paraId="6118C294" w14:textId="4B1C2D22" w:rsidR="00855914" w:rsidRPr="0045119A" w:rsidRDefault="00D65AA1" w:rsidP="00471B52">
            <w:pPr>
              <w:tabs>
                <w:tab w:val="left" w:pos="4962"/>
              </w:tabs>
              <w:spacing w:line="240" w:lineRule="auto"/>
              <w:ind w:leftChars="0" w:left="0" w:firstLineChars="0" w:firstLine="0"/>
              <w:jc w:val="center"/>
              <w:outlineLvl w:val="9"/>
              <w:rPr>
                <w:color w:val="000000" w:themeColor="text1"/>
                <w:sz w:val="26"/>
                <w:szCs w:val="26"/>
              </w:rPr>
            </w:pPr>
            <w:r w:rsidRPr="0045119A">
              <w:rPr>
                <w:rFonts w:eastAsia="Calibri"/>
                <w:color w:val="000000" w:themeColor="text1"/>
                <w:sz w:val="26"/>
                <w:szCs w:val="26"/>
              </w:rPr>
              <w:t>P</w:t>
            </w:r>
            <w:r w:rsidRPr="0045119A">
              <w:rPr>
                <w:rFonts w:eastAsia="Calibri"/>
                <w:color w:val="000000" w:themeColor="text1"/>
                <w:sz w:val="26"/>
                <w:szCs w:val="26"/>
                <w:lang w:val="vi-VN"/>
              </w:rPr>
              <w:t>LO9</w:t>
            </w:r>
          </w:p>
        </w:tc>
        <w:tc>
          <w:tcPr>
            <w:tcW w:w="502" w:type="pct"/>
            <w:vAlign w:val="center"/>
          </w:tcPr>
          <w:p w14:paraId="0DED8162" w14:textId="77777777" w:rsidR="00855914" w:rsidRPr="0045119A" w:rsidRDefault="00855914" w:rsidP="00471B52">
            <w:pPr>
              <w:tabs>
                <w:tab w:val="left" w:pos="4962"/>
              </w:tabs>
              <w:spacing w:line="240" w:lineRule="auto"/>
              <w:ind w:leftChars="0" w:left="0" w:firstLineChars="0" w:firstLine="0"/>
              <w:jc w:val="center"/>
              <w:outlineLvl w:val="9"/>
              <w:rPr>
                <w:color w:val="000000" w:themeColor="text1"/>
                <w:sz w:val="26"/>
                <w:szCs w:val="26"/>
              </w:rPr>
            </w:pPr>
            <w:r w:rsidRPr="0045119A">
              <w:rPr>
                <w:color w:val="000000" w:themeColor="text1"/>
                <w:sz w:val="26"/>
                <w:szCs w:val="26"/>
              </w:rPr>
              <w:t>4</w:t>
            </w:r>
          </w:p>
        </w:tc>
      </w:tr>
    </w:tbl>
    <w:p w14:paraId="35EDEB2C" w14:textId="77777777" w:rsidR="00A06338" w:rsidRPr="0045119A" w:rsidRDefault="00090E94" w:rsidP="00AE1200">
      <w:pPr>
        <w:spacing w:before="120" w:line="240" w:lineRule="auto"/>
        <w:ind w:left="1" w:right="90" w:hanging="3"/>
        <w:jc w:val="both"/>
        <w:rPr>
          <w:color w:val="000000" w:themeColor="text1"/>
          <w:sz w:val="26"/>
          <w:szCs w:val="26"/>
        </w:rPr>
      </w:pPr>
      <w:r w:rsidRPr="0045119A">
        <w:rPr>
          <w:i/>
          <w:color w:val="000000" w:themeColor="text1"/>
          <w:sz w:val="26"/>
          <w:szCs w:val="26"/>
        </w:rPr>
        <w:t xml:space="preserve">(1): Ký hiệu mục tiêu của môn học. </w:t>
      </w:r>
    </w:p>
    <w:p w14:paraId="0363B4E1" w14:textId="77777777" w:rsidR="00A06338" w:rsidRPr="0045119A" w:rsidRDefault="00090E94" w:rsidP="00BD1B77">
      <w:pPr>
        <w:spacing w:line="240" w:lineRule="auto"/>
        <w:ind w:left="1" w:right="86" w:hanging="3"/>
        <w:jc w:val="both"/>
        <w:rPr>
          <w:color w:val="000000" w:themeColor="text1"/>
          <w:sz w:val="26"/>
          <w:szCs w:val="26"/>
        </w:rPr>
      </w:pPr>
      <w:r w:rsidRPr="0045119A">
        <w:rPr>
          <w:i/>
          <w:color w:val="000000" w:themeColor="text1"/>
          <w:sz w:val="26"/>
          <w:szCs w:val="26"/>
        </w:rPr>
        <w:t>(2): Mô tả các mục tiêu bao gồm các động từ chủ động, các chủ đề CĐR và bối cảnh áp dụng tổng quát.</w:t>
      </w:r>
    </w:p>
    <w:p w14:paraId="231ED091"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i/>
          <w:color w:val="000000" w:themeColor="text1"/>
          <w:sz w:val="26"/>
          <w:szCs w:val="26"/>
        </w:rPr>
        <w:t>(3), (4): Ký hiệu CĐR của CTĐT và TĐNL tương ứng được phân bổ cho môn học</w:t>
      </w:r>
      <w:r w:rsidRPr="0045119A">
        <w:rPr>
          <w:color w:val="000000" w:themeColor="text1"/>
          <w:sz w:val="26"/>
          <w:szCs w:val="26"/>
        </w:rPr>
        <w:t>.</w:t>
      </w:r>
    </w:p>
    <w:p w14:paraId="70340052" w14:textId="3092E021" w:rsidR="00A06338" w:rsidRPr="0045119A" w:rsidRDefault="008909C4" w:rsidP="00BD1B77">
      <w:pPr>
        <w:pBdr>
          <w:top w:val="nil"/>
          <w:left w:val="nil"/>
          <w:bottom w:val="nil"/>
          <w:right w:val="nil"/>
          <w:between w:val="nil"/>
        </w:pBdr>
        <w:tabs>
          <w:tab w:val="left" w:pos="284"/>
        </w:tabs>
        <w:spacing w:line="240" w:lineRule="auto"/>
        <w:ind w:leftChars="0" w:left="1" w:firstLineChars="0" w:firstLine="0"/>
        <w:jc w:val="both"/>
        <w:rPr>
          <w:color w:val="000000" w:themeColor="text1"/>
          <w:sz w:val="26"/>
          <w:szCs w:val="26"/>
        </w:rPr>
      </w:pPr>
      <w:r w:rsidRPr="0045119A">
        <w:rPr>
          <w:b/>
          <w:color w:val="000000" w:themeColor="text1"/>
          <w:sz w:val="26"/>
          <w:szCs w:val="26"/>
        </w:rPr>
        <w:t>5.</w:t>
      </w:r>
      <w:r w:rsidR="00EB0EC4" w:rsidRPr="0045119A">
        <w:rPr>
          <w:b/>
          <w:color w:val="000000" w:themeColor="text1"/>
          <w:sz w:val="26"/>
          <w:szCs w:val="26"/>
        </w:rPr>
        <w:t xml:space="preserve"> </w:t>
      </w:r>
      <w:r w:rsidR="00090E94" w:rsidRPr="0045119A">
        <w:rPr>
          <w:b/>
          <w:color w:val="000000" w:themeColor="text1"/>
          <w:sz w:val="26"/>
          <w:szCs w:val="26"/>
        </w:rPr>
        <w:t>Chuẩn đầu ra môn học</w:t>
      </w:r>
    </w:p>
    <w:p w14:paraId="15FD4C18" w14:textId="77777777" w:rsidR="00A06338" w:rsidRPr="0045119A" w:rsidRDefault="00090E94" w:rsidP="00AE1200">
      <w:pPr>
        <w:tabs>
          <w:tab w:val="left" w:pos="284"/>
        </w:tabs>
        <w:spacing w:after="120" w:line="240" w:lineRule="auto"/>
        <w:ind w:left="1" w:hanging="3"/>
        <w:jc w:val="both"/>
        <w:rPr>
          <w:i/>
          <w:color w:val="000000" w:themeColor="text1"/>
          <w:sz w:val="26"/>
          <w:szCs w:val="26"/>
        </w:rPr>
      </w:pPr>
      <w:r w:rsidRPr="0045119A">
        <w:rPr>
          <w:i/>
          <w:color w:val="000000" w:themeColor="text1"/>
          <w:sz w:val="26"/>
          <w:szCs w:val="26"/>
        </w:rPr>
        <w:tab/>
        <w:t>(Các mục cụ thể hay CĐR của môn học và mức độ giảng dạy I, T, U hoặc I, R, M)</w:t>
      </w:r>
    </w:p>
    <w:tbl>
      <w:tblPr>
        <w:tblW w:w="5000" w:type="pct"/>
        <w:jc w:val="center"/>
        <w:tblLook w:val="04A0" w:firstRow="1" w:lastRow="0" w:firstColumn="1" w:lastColumn="0" w:noHBand="0" w:noVBand="1"/>
      </w:tblPr>
      <w:tblGrid>
        <w:gridCol w:w="1151"/>
        <w:gridCol w:w="5474"/>
        <w:gridCol w:w="2719"/>
      </w:tblGrid>
      <w:tr w:rsidR="0045119A" w:rsidRPr="0045119A" w14:paraId="4886C799" w14:textId="77777777" w:rsidTr="00471B52">
        <w:trPr>
          <w:trHeight w:val="630"/>
          <w:jc w:val="center"/>
        </w:trPr>
        <w:tc>
          <w:tcPr>
            <w:tcW w:w="61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15CE366" w14:textId="77777777" w:rsidR="003F09D8" w:rsidRPr="0045119A" w:rsidRDefault="003F09D8" w:rsidP="007E10A1">
            <w:pPr>
              <w:suppressAutoHyphens w:val="0"/>
              <w:spacing w:line="240" w:lineRule="auto"/>
              <w:ind w:leftChars="0" w:left="0" w:firstLineChars="0" w:firstLine="0"/>
              <w:jc w:val="center"/>
              <w:textDirection w:val="lrTb"/>
              <w:textAlignment w:val="auto"/>
              <w:outlineLvl w:val="9"/>
              <w:rPr>
                <w:b/>
                <w:bCs/>
                <w:color w:val="000000" w:themeColor="text1"/>
                <w:position w:val="0"/>
                <w:sz w:val="26"/>
                <w:szCs w:val="26"/>
              </w:rPr>
            </w:pPr>
            <w:r w:rsidRPr="0045119A">
              <w:rPr>
                <w:b/>
                <w:bCs/>
                <w:color w:val="000000" w:themeColor="text1"/>
                <w:position w:val="0"/>
                <w:sz w:val="26"/>
                <w:szCs w:val="26"/>
              </w:rPr>
              <w:t>CĐR (CLOx)</w:t>
            </w:r>
          </w:p>
        </w:tc>
        <w:tc>
          <w:tcPr>
            <w:tcW w:w="2929" w:type="pct"/>
            <w:tcBorders>
              <w:top w:val="single" w:sz="4" w:space="0" w:color="auto"/>
              <w:left w:val="nil"/>
              <w:bottom w:val="single" w:sz="4" w:space="0" w:color="auto"/>
              <w:right w:val="single" w:sz="4" w:space="0" w:color="auto"/>
            </w:tcBorders>
            <w:shd w:val="clear" w:color="auto" w:fill="EEECE1" w:themeFill="background2"/>
            <w:vAlign w:val="center"/>
            <w:hideMark/>
          </w:tcPr>
          <w:p w14:paraId="538CA01D" w14:textId="77777777" w:rsidR="003F09D8" w:rsidRPr="0045119A" w:rsidRDefault="003F09D8" w:rsidP="007E10A1">
            <w:pPr>
              <w:suppressAutoHyphens w:val="0"/>
              <w:spacing w:line="240" w:lineRule="auto"/>
              <w:ind w:leftChars="0" w:left="0" w:firstLineChars="0" w:firstLine="0"/>
              <w:jc w:val="center"/>
              <w:textDirection w:val="lrTb"/>
              <w:textAlignment w:val="auto"/>
              <w:outlineLvl w:val="9"/>
              <w:rPr>
                <w:b/>
                <w:bCs/>
                <w:color w:val="000000" w:themeColor="text1"/>
                <w:position w:val="0"/>
                <w:sz w:val="26"/>
                <w:szCs w:val="26"/>
              </w:rPr>
            </w:pPr>
            <w:r w:rsidRPr="0045119A">
              <w:rPr>
                <w:b/>
                <w:bCs/>
                <w:color w:val="000000" w:themeColor="text1"/>
                <w:position w:val="0"/>
                <w:sz w:val="26"/>
                <w:szCs w:val="26"/>
              </w:rPr>
              <w:t>(1) Mô tả CĐR</w:t>
            </w:r>
          </w:p>
        </w:tc>
        <w:tc>
          <w:tcPr>
            <w:tcW w:w="1455" w:type="pct"/>
            <w:tcBorders>
              <w:top w:val="single" w:sz="4" w:space="0" w:color="auto"/>
              <w:left w:val="nil"/>
              <w:bottom w:val="single" w:sz="4" w:space="0" w:color="auto"/>
              <w:right w:val="single" w:sz="4" w:space="0" w:color="auto"/>
            </w:tcBorders>
            <w:shd w:val="clear" w:color="auto" w:fill="EEECE1" w:themeFill="background2"/>
            <w:vAlign w:val="center"/>
            <w:hideMark/>
          </w:tcPr>
          <w:p w14:paraId="54E74D21" w14:textId="77777777" w:rsidR="003F09D8" w:rsidRPr="0045119A" w:rsidRDefault="003F09D8" w:rsidP="007E10A1">
            <w:pPr>
              <w:suppressAutoHyphens w:val="0"/>
              <w:spacing w:line="240" w:lineRule="auto"/>
              <w:ind w:leftChars="0" w:left="0" w:firstLineChars="0" w:firstLine="0"/>
              <w:jc w:val="center"/>
              <w:textDirection w:val="lrTb"/>
              <w:textAlignment w:val="auto"/>
              <w:outlineLvl w:val="9"/>
              <w:rPr>
                <w:b/>
                <w:bCs/>
                <w:color w:val="000000" w:themeColor="text1"/>
                <w:position w:val="0"/>
                <w:sz w:val="26"/>
                <w:szCs w:val="26"/>
              </w:rPr>
            </w:pPr>
            <w:r w:rsidRPr="0045119A">
              <w:rPr>
                <w:b/>
                <w:bCs/>
                <w:color w:val="000000" w:themeColor="text1"/>
                <w:position w:val="0"/>
                <w:sz w:val="26"/>
                <w:szCs w:val="26"/>
              </w:rPr>
              <w:t>(2) Mức độ giảng dạy (I, T, U)</w:t>
            </w:r>
          </w:p>
        </w:tc>
      </w:tr>
      <w:tr w:rsidR="0045119A" w:rsidRPr="0045119A" w14:paraId="69512C2B" w14:textId="77777777" w:rsidTr="00471B52">
        <w:trPr>
          <w:trHeight w:val="20"/>
          <w:jc w:val="center"/>
        </w:trPr>
        <w:tc>
          <w:tcPr>
            <w:tcW w:w="616" w:type="pct"/>
            <w:tcBorders>
              <w:top w:val="nil"/>
              <w:left w:val="single" w:sz="4" w:space="0" w:color="auto"/>
              <w:bottom w:val="single" w:sz="4" w:space="0" w:color="auto"/>
              <w:right w:val="single" w:sz="4" w:space="0" w:color="auto"/>
            </w:tcBorders>
            <w:vAlign w:val="center"/>
            <w:hideMark/>
          </w:tcPr>
          <w:p w14:paraId="75A425E6" w14:textId="77777777" w:rsidR="003F09D8" w:rsidRPr="0045119A" w:rsidRDefault="003F09D8" w:rsidP="007E10A1">
            <w:pPr>
              <w:suppressAutoHyphens w:val="0"/>
              <w:spacing w:line="240" w:lineRule="auto"/>
              <w:ind w:leftChars="0" w:left="0" w:firstLineChars="0" w:firstLine="0"/>
              <w:textDirection w:val="lrTb"/>
              <w:textAlignment w:val="auto"/>
              <w:outlineLvl w:val="9"/>
              <w:rPr>
                <w:b/>
                <w:bCs/>
                <w:color w:val="000000" w:themeColor="text1"/>
                <w:position w:val="0"/>
                <w:sz w:val="26"/>
                <w:szCs w:val="26"/>
              </w:rPr>
            </w:pPr>
            <w:r w:rsidRPr="0045119A">
              <w:rPr>
                <w:b/>
                <w:bCs/>
                <w:color w:val="000000" w:themeColor="text1"/>
                <w:position w:val="0"/>
                <w:sz w:val="26"/>
                <w:szCs w:val="26"/>
              </w:rPr>
              <w:t>CLO1</w:t>
            </w:r>
          </w:p>
        </w:tc>
        <w:tc>
          <w:tcPr>
            <w:tcW w:w="2929" w:type="pct"/>
            <w:tcBorders>
              <w:top w:val="nil"/>
              <w:left w:val="nil"/>
              <w:bottom w:val="single" w:sz="4" w:space="0" w:color="auto"/>
              <w:right w:val="single" w:sz="4" w:space="0" w:color="auto"/>
            </w:tcBorders>
            <w:vAlign w:val="center"/>
            <w:hideMark/>
          </w:tcPr>
          <w:p w14:paraId="354EE948" w14:textId="36D1763B" w:rsidR="003F09D8" w:rsidRPr="0045119A" w:rsidRDefault="00BC6AED" w:rsidP="00BC6AED">
            <w:pPr>
              <w:suppressAutoHyphens w:val="0"/>
              <w:spacing w:line="240" w:lineRule="auto"/>
              <w:ind w:leftChars="0" w:left="0" w:firstLineChars="0" w:firstLine="0"/>
              <w:jc w:val="both"/>
              <w:textDirection w:val="lrTb"/>
              <w:textAlignment w:val="auto"/>
              <w:outlineLvl w:val="9"/>
              <w:rPr>
                <w:color w:val="000000" w:themeColor="text1"/>
                <w:position w:val="0"/>
                <w:sz w:val="26"/>
                <w:szCs w:val="26"/>
              </w:rPr>
            </w:pPr>
            <w:r w:rsidRPr="0045119A">
              <w:rPr>
                <w:color w:val="000000" w:themeColor="text1"/>
                <w:sz w:val="26"/>
                <w:szCs w:val="26"/>
              </w:rPr>
              <w:t>Nắm vững kiến thức tổng quan về quản trị nguồn nhân lực trong khu vực công, bao gồm khái niệm, mô hình quản trị, các cấp độ quản trị, và lịch sử phát triển.</w:t>
            </w:r>
          </w:p>
        </w:tc>
        <w:tc>
          <w:tcPr>
            <w:tcW w:w="1455" w:type="pct"/>
            <w:tcBorders>
              <w:top w:val="nil"/>
              <w:left w:val="nil"/>
              <w:bottom w:val="single" w:sz="4" w:space="0" w:color="auto"/>
              <w:right w:val="single" w:sz="4" w:space="0" w:color="auto"/>
            </w:tcBorders>
            <w:vAlign w:val="center"/>
            <w:hideMark/>
          </w:tcPr>
          <w:p w14:paraId="2F584B65" w14:textId="77777777" w:rsidR="003F09D8" w:rsidRPr="0045119A" w:rsidRDefault="003F09D8" w:rsidP="007E10A1">
            <w:pPr>
              <w:suppressAutoHyphens w:val="0"/>
              <w:spacing w:line="240" w:lineRule="auto"/>
              <w:ind w:leftChars="0" w:left="0" w:firstLineChars="0" w:firstLine="0"/>
              <w:jc w:val="center"/>
              <w:textDirection w:val="lrTb"/>
              <w:textAlignment w:val="auto"/>
              <w:outlineLvl w:val="9"/>
              <w:rPr>
                <w:color w:val="000000" w:themeColor="text1"/>
                <w:position w:val="0"/>
                <w:sz w:val="26"/>
                <w:szCs w:val="26"/>
              </w:rPr>
            </w:pPr>
            <w:r w:rsidRPr="0045119A">
              <w:rPr>
                <w:color w:val="000000" w:themeColor="text1"/>
                <w:position w:val="0"/>
                <w:sz w:val="26"/>
                <w:szCs w:val="26"/>
              </w:rPr>
              <w:t>T</w:t>
            </w:r>
          </w:p>
        </w:tc>
      </w:tr>
      <w:tr w:rsidR="0045119A" w:rsidRPr="0045119A" w14:paraId="70CD2A15" w14:textId="77777777" w:rsidTr="00471B52">
        <w:trPr>
          <w:trHeight w:val="20"/>
          <w:jc w:val="center"/>
        </w:trPr>
        <w:tc>
          <w:tcPr>
            <w:tcW w:w="616" w:type="pct"/>
            <w:tcBorders>
              <w:top w:val="nil"/>
              <w:left w:val="single" w:sz="4" w:space="0" w:color="auto"/>
              <w:bottom w:val="single" w:sz="4" w:space="0" w:color="auto"/>
              <w:right w:val="single" w:sz="4" w:space="0" w:color="auto"/>
            </w:tcBorders>
            <w:vAlign w:val="center"/>
            <w:hideMark/>
          </w:tcPr>
          <w:p w14:paraId="6A185C96" w14:textId="77777777" w:rsidR="003F09D8" w:rsidRPr="0045119A" w:rsidRDefault="003F09D8" w:rsidP="007E10A1">
            <w:pPr>
              <w:suppressAutoHyphens w:val="0"/>
              <w:spacing w:line="240" w:lineRule="auto"/>
              <w:ind w:leftChars="0" w:left="0" w:firstLineChars="0" w:firstLine="0"/>
              <w:textDirection w:val="lrTb"/>
              <w:textAlignment w:val="auto"/>
              <w:outlineLvl w:val="9"/>
              <w:rPr>
                <w:b/>
                <w:bCs/>
                <w:color w:val="000000" w:themeColor="text1"/>
                <w:position w:val="0"/>
                <w:sz w:val="26"/>
                <w:szCs w:val="26"/>
              </w:rPr>
            </w:pPr>
            <w:r w:rsidRPr="0045119A">
              <w:rPr>
                <w:b/>
                <w:bCs/>
                <w:color w:val="000000" w:themeColor="text1"/>
                <w:position w:val="0"/>
                <w:sz w:val="26"/>
                <w:szCs w:val="26"/>
              </w:rPr>
              <w:t>CLO2</w:t>
            </w:r>
          </w:p>
        </w:tc>
        <w:tc>
          <w:tcPr>
            <w:tcW w:w="2929" w:type="pct"/>
            <w:tcBorders>
              <w:top w:val="nil"/>
              <w:left w:val="nil"/>
              <w:bottom w:val="single" w:sz="4" w:space="0" w:color="auto"/>
              <w:right w:val="single" w:sz="4" w:space="0" w:color="auto"/>
            </w:tcBorders>
            <w:vAlign w:val="center"/>
            <w:hideMark/>
          </w:tcPr>
          <w:p w14:paraId="43A4E712" w14:textId="6C634EF4" w:rsidR="003F09D8" w:rsidRPr="0045119A" w:rsidRDefault="00BC6AED" w:rsidP="00BC6AED">
            <w:pPr>
              <w:suppressAutoHyphens w:val="0"/>
              <w:spacing w:line="240" w:lineRule="auto"/>
              <w:ind w:leftChars="0" w:left="0" w:firstLineChars="0" w:firstLine="0"/>
              <w:jc w:val="both"/>
              <w:textDirection w:val="lrTb"/>
              <w:textAlignment w:val="auto"/>
              <w:outlineLvl w:val="9"/>
              <w:rPr>
                <w:color w:val="000000" w:themeColor="text1"/>
                <w:position w:val="0"/>
                <w:sz w:val="26"/>
                <w:szCs w:val="26"/>
              </w:rPr>
            </w:pPr>
            <w:r w:rsidRPr="0045119A">
              <w:rPr>
                <w:color w:val="000000" w:themeColor="text1"/>
                <w:sz w:val="26"/>
                <w:szCs w:val="26"/>
              </w:rPr>
              <w:t>Vận dụng kỹ năng lập kế hoạch, phân tích công việc, tuyển dụng, đào tạo và đánh giá hiệu quả nguồn nhân lực thông qua các phương pháp và quy trình quản trị.</w:t>
            </w:r>
          </w:p>
        </w:tc>
        <w:tc>
          <w:tcPr>
            <w:tcW w:w="1455" w:type="pct"/>
            <w:tcBorders>
              <w:top w:val="nil"/>
              <w:left w:val="nil"/>
              <w:bottom w:val="single" w:sz="4" w:space="0" w:color="auto"/>
              <w:right w:val="single" w:sz="4" w:space="0" w:color="auto"/>
            </w:tcBorders>
            <w:vAlign w:val="center"/>
            <w:hideMark/>
          </w:tcPr>
          <w:p w14:paraId="28416BB1" w14:textId="77777777" w:rsidR="003F09D8" w:rsidRPr="0045119A" w:rsidRDefault="003F09D8" w:rsidP="007E10A1">
            <w:pPr>
              <w:suppressAutoHyphens w:val="0"/>
              <w:spacing w:line="240" w:lineRule="auto"/>
              <w:ind w:leftChars="0" w:left="0" w:firstLineChars="0" w:firstLine="0"/>
              <w:jc w:val="center"/>
              <w:textDirection w:val="lrTb"/>
              <w:textAlignment w:val="auto"/>
              <w:outlineLvl w:val="9"/>
              <w:rPr>
                <w:color w:val="000000" w:themeColor="text1"/>
                <w:position w:val="0"/>
                <w:sz w:val="26"/>
                <w:szCs w:val="26"/>
              </w:rPr>
            </w:pPr>
            <w:r w:rsidRPr="0045119A">
              <w:rPr>
                <w:color w:val="000000" w:themeColor="text1"/>
                <w:position w:val="0"/>
                <w:sz w:val="26"/>
                <w:szCs w:val="26"/>
              </w:rPr>
              <w:t>U</w:t>
            </w:r>
          </w:p>
        </w:tc>
      </w:tr>
      <w:tr w:rsidR="003F09D8" w:rsidRPr="0045119A" w14:paraId="4A865A4A" w14:textId="77777777" w:rsidTr="00471B52">
        <w:trPr>
          <w:trHeight w:val="20"/>
          <w:jc w:val="center"/>
        </w:trPr>
        <w:tc>
          <w:tcPr>
            <w:tcW w:w="616" w:type="pct"/>
            <w:tcBorders>
              <w:top w:val="nil"/>
              <w:left w:val="single" w:sz="4" w:space="0" w:color="auto"/>
              <w:bottom w:val="single" w:sz="4" w:space="0" w:color="auto"/>
              <w:right w:val="single" w:sz="4" w:space="0" w:color="auto"/>
            </w:tcBorders>
            <w:vAlign w:val="center"/>
            <w:hideMark/>
          </w:tcPr>
          <w:p w14:paraId="09D45E18" w14:textId="77777777" w:rsidR="003F09D8" w:rsidRPr="0045119A" w:rsidRDefault="003F09D8" w:rsidP="007E10A1">
            <w:pPr>
              <w:suppressAutoHyphens w:val="0"/>
              <w:spacing w:line="240" w:lineRule="auto"/>
              <w:ind w:leftChars="0" w:left="0" w:firstLineChars="0" w:firstLine="0"/>
              <w:textDirection w:val="lrTb"/>
              <w:textAlignment w:val="auto"/>
              <w:outlineLvl w:val="9"/>
              <w:rPr>
                <w:b/>
                <w:bCs/>
                <w:color w:val="000000" w:themeColor="text1"/>
                <w:position w:val="0"/>
                <w:sz w:val="26"/>
                <w:szCs w:val="26"/>
              </w:rPr>
            </w:pPr>
            <w:r w:rsidRPr="0045119A">
              <w:rPr>
                <w:b/>
                <w:bCs/>
                <w:color w:val="000000" w:themeColor="text1"/>
                <w:position w:val="0"/>
                <w:sz w:val="26"/>
                <w:szCs w:val="26"/>
              </w:rPr>
              <w:lastRenderedPageBreak/>
              <w:t>CLO3</w:t>
            </w:r>
          </w:p>
        </w:tc>
        <w:tc>
          <w:tcPr>
            <w:tcW w:w="2929" w:type="pct"/>
            <w:tcBorders>
              <w:top w:val="nil"/>
              <w:left w:val="nil"/>
              <w:bottom w:val="single" w:sz="4" w:space="0" w:color="auto"/>
              <w:right w:val="single" w:sz="4" w:space="0" w:color="auto"/>
            </w:tcBorders>
            <w:vAlign w:val="center"/>
            <w:hideMark/>
          </w:tcPr>
          <w:p w14:paraId="332A78F0" w14:textId="2C8F48B8" w:rsidR="003F09D8" w:rsidRPr="0045119A" w:rsidRDefault="00BC6AED" w:rsidP="00BC6AED">
            <w:pPr>
              <w:suppressAutoHyphens w:val="0"/>
              <w:spacing w:line="240" w:lineRule="auto"/>
              <w:ind w:leftChars="0" w:left="0" w:firstLineChars="0" w:firstLine="0"/>
              <w:jc w:val="both"/>
              <w:textDirection w:val="lrTb"/>
              <w:textAlignment w:val="auto"/>
              <w:outlineLvl w:val="9"/>
              <w:rPr>
                <w:color w:val="000000" w:themeColor="text1"/>
                <w:position w:val="0"/>
                <w:sz w:val="26"/>
                <w:szCs w:val="26"/>
              </w:rPr>
            </w:pPr>
            <w:r w:rsidRPr="0045119A">
              <w:rPr>
                <w:color w:val="000000" w:themeColor="text1"/>
                <w:sz w:val="26"/>
                <w:szCs w:val="26"/>
              </w:rPr>
              <w:t>Hình thành thái độ tích cực, ý thức trách nhiệm và cam kết trong việc cải thiện hiệu quả quản trị nguồn nhân lực khu vực công, hướng tới phát triển bền vững tổ chức và xã hội.</w:t>
            </w:r>
          </w:p>
        </w:tc>
        <w:tc>
          <w:tcPr>
            <w:tcW w:w="1455" w:type="pct"/>
            <w:tcBorders>
              <w:top w:val="nil"/>
              <w:left w:val="nil"/>
              <w:bottom w:val="single" w:sz="4" w:space="0" w:color="auto"/>
              <w:right w:val="single" w:sz="4" w:space="0" w:color="auto"/>
            </w:tcBorders>
            <w:vAlign w:val="center"/>
            <w:hideMark/>
          </w:tcPr>
          <w:p w14:paraId="7F6E6E31" w14:textId="77777777" w:rsidR="003F09D8" w:rsidRPr="0045119A" w:rsidRDefault="003F09D8" w:rsidP="007E10A1">
            <w:pPr>
              <w:suppressAutoHyphens w:val="0"/>
              <w:spacing w:line="240" w:lineRule="auto"/>
              <w:ind w:leftChars="0" w:left="0" w:firstLineChars="0" w:firstLine="0"/>
              <w:jc w:val="center"/>
              <w:textDirection w:val="lrTb"/>
              <w:textAlignment w:val="auto"/>
              <w:outlineLvl w:val="9"/>
              <w:rPr>
                <w:color w:val="000000" w:themeColor="text1"/>
                <w:position w:val="0"/>
                <w:sz w:val="26"/>
                <w:szCs w:val="26"/>
              </w:rPr>
            </w:pPr>
            <w:r w:rsidRPr="0045119A">
              <w:rPr>
                <w:color w:val="000000" w:themeColor="text1"/>
                <w:position w:val="0"/>
                <w:sz w:val="26"/>
                <w:szCs w:val="26"/>
              </w:rPr>
              <w:t>T</w:t>
            </w:r>
          </w:p>
        </w:tc>
      </w:tr>
    </w:tbl>
    <w:p w14:paraId="5DBC3E99" w14:textId="77777777" w:rsidR="00A06338" w:rsidRPr="0045119A" w:rsidRDefault="00090E94" w:rsidP="00BD1B77">
      <w:pPr>
        <w:spacing w:line="240" w:lineRule="auto"/>
        <w:ind w:left="1" w:hanging="3"/>
        <w:jc w:val="both"/>
        <w:rPr>
          <w:color w:val="000000" w:themeColor="text1"/>
          <w:sz w:val="26"/>
          <w:szCs w:val="26"/>
        </w:rPr>
      </w:pPr>
      <w:r w:rsidRPr="0045119A">
        <w:rPr>
          <w:i/>
          <w:color w:val="000000" w:themeColor="text1"/>
          <w:sz w:val="26"/>
          <w:szCs w:val="26"/>
        </w:rPr>
        <w:t>(1): Ký hiệu CĐR của môn học</w:t>
      </w:r>
    </w:p>
    <w:p w14:paraId="19BA54C4" w14:textId="77777777" w:rsidR="00A06338" w:rsidRPr="0045119A" w:rsidRDefault="00090E94" w:rsidP="00BD1B77">
      <w:pPr>
        <w:spacing w:line="240" w:lineRule="auto"/>
        <w:ind w:left="1" w:right="90" w:hanging="3"/>
        <w:jc w:val="both"/>
        <w:rPr>
          <w:color w:val="000000" w:themeColor="text1"/>
          <w:sz w:val="26"/>
          <w:szCs w:val="26"/>
        </w:rPr>
      </w:pPr>
      <w:r w:rsidRPr="0045119A">
        <w:rPr>
          <w:i/>
          <w:color w:val="000000" w:themeColor="text1"/>
          <w:sz w:val="26"/>
          <w:szCs w:val="26"/>
        </w:rPr>
        <w:t>(2): Mô tả CĐR, bao gồm các động từ chủ động, các chủ đề CĐR và bối cảnh áp dụng cụ thể.</w:t>
      </w:r>
    </w:p>
    <w:p w14:paraId="1C52AD3C" w14:textId="77777777" w:rsidR="00A06338" w:rsidRPr="0045119A" w:rsidRDefault="00090E94" w:rsidP="00BD1B77">
      <w:pPr>
        <w:spacing w:line="240" w:lineRule="auto"/>
        <w:ind w:left="1" w:hanging="3"/>
        <w:jc w:val="both"/>
        <w:rPr>
          <w:color w:val="000000" w:themeColor="text1"/>
          <w:sz w:val="26"/>
          <w:szCs w:val="26"/>
        </w:rPr>
      </w:pPr>
      <w:r w:rsidRPr="0045119A">
        <w:rPr>
          <w:i/>
          <w:color w:val="000000" w:themeColor="text1"/>
          <w:sz w:val="26"/>
          <w:szCs w:val="26"/>
        </w:rPr>
        <w:t>(3): I (Introduce): giới thiệu; T (Teach): dạy; U (Utilize): sử dụng hoặc I  (Introduce): giới thiệu; R(Reinforced): tăng cường; M(Mastery): thành thạo.</w:t>
      </w:r>
    </w:p>
    <w:p w14:paraId="2ACC9BF5" w14:textId="0EBD2EAB" w:rsidR="00A06338" w:rsidRPr="0045119A" w:rsidRDefault="008909C4" w:rsidP="00BD1B77">
      <w:pPr>
        <w:pBdr>
          <w:top w:val="nil"/>
          <w:left w:val="nil"/>
          <w:bottom w:val="nil"/>
          <w:right w:val="nil"/>
          <w:between w:val="nil"/>
        </w:pBdr>
        <w:spacing w:line="240" w:lineRule="auto"/>
        <w:ind w:leftChars="0" w:left="1" w:firstLineChars="0" w:firstLine="0"/>
        <w:jc w:val="both"/>
        <w:rPr>
          <w:color w:val="000000" w:themeColor="text1"/>
          <w:sz w:val="26"/>
          <w:szCs w:val="26"/>
        </w:rPr>
      </w:pPr>
      <w:r w:rsidRPr="0045119A">
        <w:rPr>
          <w:b/>
          <w:color w:val="000000" w:themeColor="text1"/>
          <w:sz w:val="26"/>
          <w:szCs w:val="26"/>
        </w:rPr>
        <w:t>6.</w:t>
      </w:r>
      <w:r w:rsidR="00EB0EC4" w:rsidRPr="0045119A">
        <w:rPr>
          <w:b/>
          <w:color w:val="000000" w:themeColor="text1"/>
          <w:sz w:val="26"/>
          <w:szCs w:val="26"/>
        </w:rPr>
        <w:t xml:space="preserve"> </w:t>
      </w:r>
      <w:r w:rsidR="00090E94" w:rsidRPr="0045119A">
        <w:rPr>
          <w:b/>
          <w:color w:val="000000" w:themeColor="text1"/>
          <w:sz w:val="26"/>
          <w:szCs w:val="26"/>
        </w:rPr>
        <w:t>Đánh giá môn học</w:t>
      </w:r>
    </w:p>
    <w:p w14:paraId="0687D296" w14:textId="77777777" w:rsidR="00A06338" w:rsidRPr="0045119A" w:rsidRDefault="00090E94" w:rsidP="0045119A">
      <w:pPr>
        <w:pBdr>
          <w:top w:val="nil"/>
          <w:left w:val="nil"/>
          <w:bottom w:val="nil"/>
          <w:right w:val="nil"/>
          <w:between w:val="nil"/>
        </w:pBdr>
        <w:spacing w:line="240" w:lineRule="auto"/>
        <w:ind w:leftChars="0" w:left="1" w:firstLineChars="272" w:firstLine="707"/>
        <w:jc w:val="both"/>
        <w:rPr>
          <w:color w:val="000000" w:themeColor="text1"/>
          <w:sz w:val="26"/>
          <w:szCs w:val="26"/>
        </w:rPr>
      </w:pPr>
      <w:r w:rsidRPr="0045119A">
        <w:rPr>
          <w:color w:val="000000" w:themeColor="text1"/>
          <w:sz w:val="26"/>
          <w:szCs w:val="26"/>
        </w:rPr>
        <w:t>- Yêu cầu chung của học phần theo quy chế:</w:t>
      </w:r>
    </w:p>
    <w:p w14:paraId="23A66A09" w14:textId="77777777" w:rsidR="00A06338" w:rsidRPr="0045119A" w:rsidRDefault="00090E94" w:rsidP="008F1BB1">
      <w:pPr>
        <w:pStyle w:val="ListParagraph"/>
        <w:numPr>
          <w:ilvl w:val="0"/>
          <w:numId w:val="21"/>
        </w:numPr>
        <w:pBdr>
          <w:top w:val="nil"/>
          <w:left w:val="nil"/>
          <w:bottom w:val="nil"/>
          <w:right w:val="nil"/>
          <w:between w:val="nil"/>
        </w:pBdr>
        <w:spacing w:line="240" w:lineRule="auto"/>
        <w:ind w:leftChars="0" w:left="0" w:firstLineChars="163" w:firstLine="424"/>
        <w:jc w:val="both"/>
        <w:rPr>
          <w:color w:val="000000" w:themeColor="text1"/>
          <w:sz w:val="26"/>
          <w:szCs w:val="26"/>
        </w:rPr>
      </w:pPr>
      <w:r w:rsidRPr="0045119A">
        <w:rPr>
          <w:color w:val="000000" w:themeColor="text1"/>
          <w:sz w:val="26"/>
          <w:szCs w:val="26"/>
        </w:rPr>
        <w:t>Sinh viên vắng mặt trong buổi thi, đánh giá không có lý do chính đáng phải nhận điểm 0. Sinh viên vắng mặt có lý do chính đáng được dự thi, đánh giá ở một đợt khác và được tính điểm lần đầu.</w:t>
      </w:r>
    </w:p>
    <w:p w14:paraId="423E8ED2" w14:textId="77777777" w:rsidR="00A06338" w:rsidRPr="0045119A" w:rsidRDefault="00090E94" w:rsidP="008F1BB1">
      <w:pPr>
        <w:pStyle w:val="ListParagraph"/>
        <w:numPr>
          <w:ilvl w:val="0"/>
          <w:numId w:val="21"/>
        </w:numPr>
        <w:pBdr>
          <w:top w:val="nil"/>
          <w:left w:val="nil"/>
          <w:bottom w:val="nil"/>
          <w:right w:val="nil"/>
          <w:between w:val="nil"/>
        </w:pBdr>
        <w:spacing w:line="240" w:lineRule="auto"/>
        <w:ind w:leftChars="0" w:left="0" w:firstLineChars="163" w:firstLine="424"/>
        <w:jc w:val="both"/>
        <w:rPr>
          <w:color w:val="000000" w:themeColor="text1"/>
          <w:sz w:val="26"/>
          <w:szCs w:val="26"/>
        </w:rPr>
      </w:pPr>
      <w:r w:rsidRPr="0045119A">
        <w:rPr>
          <w:color w:val="000000" w:themeColor="text1"/>
          <w:sz w:val="26"/>
          <w:szCs w:val="26"/>
        </w:rPr>
        <w:t>Điểm thành phần: kết quả học tập một học phần được đánh giá theo quá trình học tập, thể hiện bởi các điểm thành phần được làm tròn tới một chữ số thập phân.</w:t>
      </w:r>
    </w:p>
    <w:p w14:paraId="74F9E6ED" w14:textId="77777777" w:rsidR="00A06338" w:rsidRPr="0045119A" w:rsidRDefault="00090E94" w:rsidP="008F1BB1">
      <w:pPr>
        <w:pStyle w:val="ListParagraph"/>
        <w:numPr>
          <w:ilvl w:val="0"/>
          <w:numId w:val="21"/>
        </w:numPr>
        <w:pBdr>
          <w:top w:val="nil"/>
          <w:left w:val="nil"/>
          <w:bottom w:val="nil"/>
          <w:right w:val="nil"/>
          <w:between w:val="nil"/>
        </w:pBdr>
        <w:spacing w:line="240" w:lineRule="auto"/>
        <w:ind w:leftChars="0" w:left="0" w:firstLineChars="163" w:firstLine="424"/>
        <w:jc w:val="both"/>
        <w:rPr>
          <w:color w:val="000000" w:themeColor="text1"/>
          <w:sz w:val="26"/>
          <w:szCs w:val="26"/>
        </w:rPr>
      </w:pPr>
      <w:r w:rsidRPr="0045119A">
        <w:rPr>
          <w:color w:val="000000" w:themeColor="text1"/>
          <w:sz w:val="26"/>
          <w:szCs w:val="26"/>
        </w:rPr>
        <w:t>Điểm học phần được tính từ tổng các điểm thành phần nhân với trọng số tương ứng, được làm tròn tới một chữ số thập phân.</w:t>
      </w:r>
    </w:p>
    <w:p w14:paraId="321D0DBB" w14:textId="77777777" w:rsidR="00A06338" w:rsidRPr="0045119A" w:rsidRDefault="00090E94" w:rsidP="00EB0EC4">
      <w:pPr>
        <w:spacing w:after="120" w:line="240" w:lineRule="auto"/>
        <w:ind w:leftChars="0" w:left="3" w:right="91" w:hanging="3"/>
        <w:rPr>
          <w:i/>
          <w:color w:val="000000" w:themeColor="text1"/>
          <w:sz w:val="26"/>
          <w:szCs w:val="26"/>
        </w:rPr>
      </w:pPr>
      <w:r w:rsidRPr="0045119A">
        <w:rPr>
          <w:i/>
          <w:color w:val="000000" w:themeColor="text1"/>
          <w:sz w:val="26"/>
          <w:szCs w:val="26"/>
        </w:rPr>
        <w:t>(Các thành phần, các bài đánh giá, các tiêu chí đánh giá, chuẩn đánh giá, và tỷ lệ đánh giá, thể hiện sự tương quan với các CĐR của môn học)</w:t>
      </w:r>
    </w:p>
    <w:tbl>
      <w:tblPr>
        <w:tblW w:w="5000" w:type="pct"/>
        <w:jc w:val="center"/>
        <w:tblLook w:val="04A0" w:firstRow="1" w:lastRow="0" w:firstColumn="1" w:lastColumn="0" w:noHBand="0" w:noVBand="1"/>
      </w:tblPr>
      <w:tblGrid>
        <w:gridCol w:w="1243"/>
        <w:gridCol w:w="1375"/>
        <w:gridCol w:w="1370"/>
        <w:gridCol w:w="2005"/>
        <w:gridCol w:w="1147"/>
        <w:gridCol w:w="1004"/>
        <w:gridCol w:w="1200"/>
      </w:tblGrid>
      <w:tr w:rsidR="0045119A" w:rsidRPr="0045119A" w14:paraId="7185D707" w14:textId="77777777" w:rsidTr="0045119A">
        <w:trPr>
          <w:trHeight w:val="1160"/>
          <w:tblHeader/>
          <w:jc w:val="center"/>
        </w:trPr>
        <w:tc>
          <w:tcPr>
            <w:tcW w:w="66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FA48DAF" w14:textId="77777777" w:rsidR="003F09D8" w:rsidRPr="0045119A" w:rsidRDefault="003F09D8" w:rsidP="00471B52">
            <w:pPr>
              <w:spacing w:line="240" w:lineRule="auto"/>
              <w:ind w:leftChars="0" w:left="0" w:firstLineChars="0" w:firstLine="0"/>
              <w:jc w:val="center"/>
              <w:rPr>
                <w:b/>
                <w:bCs/>
                <w:color w:val="000000" w:themeColor="text1"/>
                <w:sz w:val="26"/>
                <w:szCs w:val="26"/>
              </w:rPr>
            </w:pPr>
            <w:r w:rsidRPr="0045119A">
              <w:rPr>
                <w:b/>
                <w:bCs/>
                <w:color w:val="000000" w:themeColor="text1"/>
                <w:sz w:val="26"/>
                <w:szCs w:val="26"/>
              </w:rPr>
              <w:t>Thành phần đánh giá (1)</w:t>
            </w:r>
          </w:p>
        </w:tc>
        <w:tc>
          <w:tcPr>
            <w:tcW w:w="736" w:type="pct"/>
            <w:tcBorders>
              <w:top w:val="single" w:sz="4" w:space="0" w:color="auto"/>
              <w:left w:val="nil"/>
              <w:bottom w:val="single" w:sz="4" w:space="0" w:color="auto"/>
              <w:right w:val="single" w:sz="4" w:space="0" w:color="auto"/>
            </w:tcBorders>
            <w:shd w:val="clear" w:color="auto" w:fill="EEECE1" w:themeFill="background2"/>
            <w:vAlign w:val="center"/>
            <w:hideMark/>
          </w:tcPr>
          <w:p w14:paraId="06DC48BF" w14:textId="77777777" w:rsidR="003F09D8" w:rsidRPr="0045119A" w:rsidRDefault="003F09D8" w:rsidP="00471B52">
            <w:pPr>
              <w:spacing w:line="240" w:lineRule="auto"/>
              <w:ind w:leftChars="0" w:left="0" w:firstLineChars="0" w:firstLine="0"/>
              <w:jc w:val="center"/>
              <w:rPr>
                <w:b/>
                <w:bCs/>
                <w:color w:val="000000" w:themeColor="text1"/>
                <w:sz w:val="26"/>
                <w:szCs w:val="26"/>
              </w:rPr>
            </w:pPr>
            <w:r w:rsidRPr="0045119A">
              <w:rPr>
                <w:b/>
                <w:bCs/>
                <w:color w:val="000000" w:themeColor="text1"/>
                <w:sz w:val="26"/>
                <w:szCs w:val="26"/>
              </w:rPr>
              <w:t>Bài đánh giá (Ax.x) (2)</w:t>
            </w:r>
          </w:p>
        </w:tc>
        <w:tc>
          <w:tcPr>
            <w:tcW w:w="733" w:type="pct"/>
            <w:tcBorders>
              <w:top w:val="single" w:sz="4" w:space="0" w:color="auto"/>
              <w:left w:val="nil"/>
              <w:bottom w:val="single" w:sz="4" w:space="0" w:color="auto"/>
              <w:right w:val="single" w:sz="4" w:space="0" w:color="auto"/>
            </w:tcBorders>
            <w:shd w:val="clear" w:color="auto" w:fill="EEECE1" w:themeFill="background2"/>
            <w:vAlign w:val="center"/>
            <w:hideMark/>
          </w:tcPr>
          <w:p w14:paraId="4BDF7684" w14:textId="77777777" w:rsidR="003F09D8" w:rsidRPr="0045119A" w:rsidRDefault="003F09D8" w:rsidP="00471B52">
            <w:pPr>
              <w:spacing w:line="240" w:lineRule="auto"/>
              <w:ind w:leftChars="0" w:left="0" w:firstLineChars="0" w:firstLine="0"/>
              <w:jc w:val="center"/>
              <w:rPr>
                <w:b/>
                <w:bCs/>
                <w:color w:val="000000" w:themeColor="text1"/>
                <w:sz w:val="26"/>
                <w:szCs w:val="26"/>
              </w:rPr>
            </w:pPr>
            <w:r w:rsidRPr="0045119A">
              <w:rPr>
                <w:b/>
                <w:bCs/>
                <w:color w:val="000000" w:themeColor="text1"/>
                <w:sz w:val="26"/>
                <w:szCs w:val="26"/>
              </w:rPr>
              <w:t>CĐR môn học (CLOx) (3)</w:t>
            </w:r>
          </w:p>
        </w:tc>
        <w:tc>
          <w:tcPr>
            <w:tcW w:w="1073" w:type="pct"/>
            <w:tcBorders>
              <w:top w:val="single" w:sz="4" w:space="0" w:color="auto"/>
              <w:left w:val="nil"/>
              <w:bottom w:val="single" w:sz="4" w:space="0" w:color="auto"/>
              <w:right w:val="single" w:sz="4" w:space="0" w:color="auto"/>
            </w:tcBorders>
            <w:shd w:val="clear" w:color="auto" w:fill="EEECE1" w:themeFill="background2"/>
            <w:vAlign w:val="center"/>
            <w:hideMark/>
          </w:tcPr>
          <w:p w14:paraId="56D28975" w14:textId="77777777" w:rsidR="003F09D8" w:rsidRPr="0045119A" w:rsidRDefault="003F09D8" w:rsidP="00471B52">
            <w:pPr>
              <w:spacing w:line="240" w:lineRule="auto"/>
              <w:ind w:leftChars="0" w:left="0" w:firstLineChars="0" w:firstLine="0"/>
              <w:jc w:val="center"/>
              <w:rPr>
                <w:b/>
                <w:bCs/>
                <w:color w:val="000000" w:themeColor="text1"/>
                <w:sz w:val="26"/>
                <w:szCs w:val="26"/>
              </w:rPr>
            </w:pPr>
            <w:r w:rsidRPr="0045119A">
              <w:rPr>
                <w:b/>
                <w:bCs/>
                <w:color w:val="000000" w:themeColor="text1"/>
                <w:sz w:val="26"/>
                <w:szCs w:val="26"/>
              </w:rPr>
              <w:t>Tiêu chí đánh giá (4)</w:t>
            </w:r>
          </w:p>
        </w:tc>
        <w:tc>
          <w:tcPr>
            <w:tcW w:w="614" w:type="pct"/>
            <w:tcBorders>
              <w:top w:val="single" w:sz="4" w:space="0" w:color="auto"/>
              <w:left w:val="nil"/>
              <w:bottom w:val="single" w:sz="4" w:space="0" w:color="auto"/>
              <w:right w:val="single" w:sz="4" w:space="0" w:color="auto"/>
            </w:tcBorders>
            <w:shd w:val="clear" w:color="auto" w:fill="EEECE1" w:themeFill="background2"/>
            <w:vAlign w:val="center"/>
            <w:hideMark/>
          </w:tcPr>
          <w:p w14:paraId="65F02FBC" w14:textId="77777777" w:rsidR="003F09D8" w:rsidRPr="0045119A" w:rsidRDefault="003F09D8" w:rsidP="00471B52">
            <w:pPr>
              <w:spacing w:line="240" w:lineRule="auto"/>
              <w:ind w:leftChars="0" w:left="0" w:firstLineChars="0" w:firstLine="0"/>
              <w:jc w:val="center"/>
              <w:rPr>
                <w:b/>
                <w:bCs/>
                <w:color w:val="000000" w:themeColor="text1"/>
                <w:sz w:val="26"/>
                <w:szCs w:val="26"/>
              </w:rPr>
            </w:pPr>
            <w:r w:rsidRPr="0045119A">
              <w:rPr>
                <w:b/>
                <w:bCs/>
                <w:color w:val="000000" w:themeColor="text1"/>
                <w:sz w:val="26"/>
                <w:szCs w:val="26"/>
              </w:rPr>
              <w:t>Thời lượng đánh giá (5)</w:t>
            </w:r>
          </w:p>
        </w:tc>
        <w:tc>
          <w:tcPr>
            <w:tcW w:w="537" w:type="pct"/>
            <w:tcBorders>
              <w:top w:val="single" w:sz="4" w:space="0" w:color="auto"/>
              <w:left w:val="nil"/>
              <w:bottom w:val="single" w:sz="4" w:space="0" w:color="auto"/>
              <w:right w:val="single" w:sz="4" w:space="0" w:color="auto"/>
            </w:tcBorders>
            <w:shd w:val="clear" w:color="auto" w:fill="EEECE1" w:themeFill="background2"/>
            <w:vAlign w:val="center"/>
            <w:hideMark/>
          </w:tcPr>
          <w:p w14:paraId="4A641E28" w14:textId="77777777" w:rsidR="003F09D8" w:rsidRPr="0045119A" w:rsidRDefault="003F09D8" w:rsidP="00471B52">
            <w:pPr>
              <w:spacing w:line="240" w:lineRule="auto"/>
              <w:ind w:leftChars="0" w:left="0" w:firstLineChars="0" w:firstLine="0"/>
              <w:jc w:val="center"/>
              <w:rPr>
                <w:b/>
                <w:bCs/>
                <w:color w:val="000000" w:themeColor="text1"/>
                <w:sz w:val="26"/>
                <w:szCs w:val="26"/>
              </w:rPr>
            </w:pPr>
            <w:r w:rsidRPr="0045119A">
              <w:rPr>
                <w:b/>
                <w:bCs/>
                <w:color w:val="000000" w:themeColor="text1"/>
                <w:sz w:val="26"/>
                <w:szCs w:val="26"/>
              </w:rPr>
              <w:t>Trọng số (6)</w:t>
            </w:r>
          </w:p>
        </w:tc>
        <w:tc>
          <w:tcPr>
            <w:tcW w:w="642" w:type="pct"/>
            <w:tcBorders>
              <w:top w:val="single" w:sz="4" w:space="0" w:color="auto"/>
              <w:left w:val="nil"/>
              <w:bottom w:val="single" w:sz="4" w:space="0" w:color="auto"/>
              <w:right w:val="single" w:sz="4" w:space="0" w:color="auto"/>
            </w:tcBorders>
            <w:shd w:val="clear" w:color="auto" w:fill="EEECE1" w:themeFill="background2"/>
            <w:vAlign w:val="center"/>
            <w:hideMark/>
          </w:tcPr>
          <w:p w14:paraId="7DE5BCB8" w14:textId="77777777" w:rsidR="003F09D8" w:rsidRPr="0045119A" w:rsidRDefault="003F09D8" w:rsidP="00471B52">
            <w:pPr>
              <w:spacing w:line="240" w:lineRule="auto"/>
              <w:ind w:leftChars="0" w:left="0" w:firstLineChars="0" w:firstLine="0"/>
              <w:jc w:val="center"/>
              <w:rPr>
                <w:b/>
                <w:bCs/>
                <w:color w:val="000000" w:themeColor="text1"/>
                <w:sz w:val="26"/>
                <w:szCs w:val="26"/>
              </w:rPr>
            </w:pPr>
            <w:r w:rsidRPr="0045119A">
              <w:rPr>
                <w:b/>
                <w:bCs/>
                <w:color w:val="000000" w:themeColor="text1"/>
                <w:sz w:val="26"/>
                <w:szCs w:val="26"/>
              </w:rPr>
              <w:t>Trọng số con (7)</w:t>
            </w:r>
          </w:p>
        </w:tc>
      </w:tr>
      <w:tr w:rsidR="0045119A" w:rsidRPr="0045119A" w14:paraId="12DADEC3" w14:textId="77777777" w:rsidTr="0045119A">
        <w:trPr>
          <w:trHeight w:val="1284"/>
          <w:jc w:val="center"/>
        </w:trPr>
        <w:tc>
          <w:tcPr>
            <w:tcW w:w="665" w:type="pct"/>
            <w:vMerge w:val="restart"/>
            <w:tcBorders>
              <w:top w:val="nil"/>
              <w:left w:val="single" w:sz="4" w:space="0" w:color="auto"/>
              <w:right w:val="single" w:sz="4" w:space="0" w:color="auto"/>
            </w:tcBorders>
            <w:vAlign w:val="center"/>
            <w:hideMark/>
          </w:tcPr>
          <w:p w14:paraId="11F55AE5" w14:textId="77777777" w:rsidR="00EB0EC4" w:rsidRPr="0045119A" w:rsidRDefault="00EB0EC4" w:rsidP="007E10A1">
            <w:pPr>
              <w:ind w:left="1" w:hanging="3"/>
              <w:rPr>
                <w:b/>
                <w:bCs/>
                <w:color w:val="000000" w:themeColor="text1"/>
                <w:sz w:val="26"/>
                <w:szCs w:val="26"/>
              </w:rPr>
            </w:pPr>
            <w:r w:rsidRPr="0045119A">
              <w:rPr>
                <w:b/>
                <w:bCs/>
                <w:color w:val="000000" w:themeColor="text1"/>
                <w:sz w:val="26"/>
                <w:szCs w:val="26"/>
              </w:rPr>
              <w:t>A1. Đánh giá quá trình</w:t>
            </w:r>
          </w:p>
          <w:p w14:paraId="0CACAD14" w14:textId="77777777" w:rsidR="00EB0EC4" w:rsidRPr="0045119A" w:rsidRDefault="00EB0EC4" w:rsidP="007E10A1">
            <w:pPr>
              <w:ind w:left="1" w:hanging="3"/>
              <w:rPr>
                <w:color w:val="000000" w:themeColor="text1"/>
                <w:sz w:val="26"/>
                <w:szCs w:val="26"/>
              </w:rPr>
            </w:pPr>
            <w:r w:rsidRPr="0045119A">
              <w:rPr>
                <w:color w:val="000000" w:themeColor="text1"/>
                <w:sz w:val="26"/>
                <w:szCs w:val="26"/>
              </w:rPr>
              <w:t> </w:t>
            </w:r>
          </w:p>
          <w:p w14:paraId="36970EDF" w14:textId="5778A058" w:rsidR="00EB0EC4" w:rsidRPr="0045119A" w:rsidRDefault="00EB0EC4" w:rsidP="007E10A1">
            <w:pPr>
              <w:ind w:left="1" w:hanging="3"/>
              <w:rPr>
                <w:b/>
                <w:bCs/>
                <w:color w:val="000000" w:themeColor="text1"/>
                <w:sz w:val="26"/>
                <w:szCs w:val="26"/>
              </w:rPr>
            </w:pPr>
            <w:r w:rsidRPr="0045119A">
              <w:rPr>
                <w:color w:val="000000" w:themeColor="text1"/>
                <w:sz w:val="26"/>
                <w:szCs w:val="26"/>
              </w:rPr>
              <w:t> </w:t>
            </w:r>
          </w:p>
        </w:tc>
        <w:tc>
          <w:tcPr>
            <w:tcW w:w="736" w:type="pct"/>
            <w:tcBorders>
              <w:top w:val="nil"/>
              <w:left w:val="nil"/>
              <w:bottom w:val="single" w:sz="4" w:space="0" w:color="auto"/>
              <w:right w:val="single" w:sz="4" w:space="0" w:color="auto"/>
            </w:tcBorders>
            <w:vAlign w:val="center"/>
            <w:hideMark/>
          </w:tcPr>
          <w:p w14:paraId="5C224711" w14:textId="77777777" w:rsidR="00EB0EC4" w:rsidRPr="0045119A" w:rsidRDefault="00EB0EC4" w:rsidP="007E10A1">
            <w:pPr>
              <w:ind w:left="1" w:hanging="3"/>
              <w:rPr>
                <w:b/>
                <w:bCs/>
                <w:color w:val="000000" w:themeColor="text1"/>
                <w:sz w:val="26"/>
                <w:szCs w:val="26"/>
              </w:rPr>
            </w:pPr>
            <w:r w:rsidRPr="0045119A">
              <w:rPr>
                <w:b/>
                <w:bCs/>
                <w:color w:val="000000" w:themeColor="text1"/>
                <w:sz w:val="26"/>
                <w:szCs w:val="26"/>
              </w:rPr>
              <w:t>A1.1</w:t>
            </w:r>
            <w:r w:rsidRPr="0045119A">
              <w:rPr>
                <w:color w:val="000000" w:themeColor="text1"/>
                <w:sz w:val="26"/>
                <w:szCs w:val="26"/>
              </w:rPr>
              <w:t>: Bài tập nhóm</w:t>
            </w:r>
          </w:p>
        </w:tc>
        <w:tc>
          <w:tcPr>
            <w:tcW w:w="733" w:type="pct"/>
            <w:tcBorders>
              <w:top w:val="nil"/>
              <w:left w:val="nil"/>
              <w:bottom w:val="single" w:sz="4" w:space="0" w:color="auto"/>
              <w:right w:val="single" w:sz="4" w:space="0" w:color="auto"/>
            </w:tcBorders>
            <w:vAlign w:val="center"/>
            <w:hideMark/>
          </w:tcPr>
          <w:p w14:paraId="2A0D5103" w14:textId="77777777" w:rsidR="00EB0EC4" w:rsidRPr="0045119A" w:rsidRDefault="00EB0EC4" w:rsidP="00EB0EC4">
            <w:pPr>
              <w:suppressAutoHyphens w:val="0"/>
              <w:spacing w:line="240" w:lineRule="auto"/>
              <w:ind w:leftChars="0" w:left="0" w:firstLineChars="0" w:firstLine="0"/>
              <w:jc w:val="center"/>
              <w:textDirection w:val="lrTb"/>
              <w:textAlignment w:val="auto"/>
              <w:outlineLvl w:val="9"/>
              <w:rPr>
                <w:color w:val="000000" w:themeColor="text1"/>
                <w:position w:val="0"/>
                <w:sz w:val="26"/>
                <w:szCs w:val="26"/>
              </w:rPr>
            </w:pPr>
            <w:r w:rsidRPr="0045119A">
              <w:rPr>
                <w:color w:val="000000" w:themeColor="text1"/>
                <w:sz w:val="26"/>
                <w:szCs w:val="26"/>
              </w:rPr>
              <w:t>CLO1, CLO2, CLO3</w:t>
            </w:r>
          </w:p>
        </w:tc>
        <w:tc>
          <w:tcPr>
            <w:tcW w:w="1073" w:type="pct"/>
            <w:tcBorders>
              <w:top w:val="nil"/>
              <w:left w:val="nil"/>
              <w:bottom w:val="single" w:sz="4" w:space="0" w:color="auto"/>
              <w:right w:val="single" w:sz="4" w:space="0" w:color="auto"/>
            </w:tcBorders>
            <w:vAlign w:val="center"/>
            <w:hideMark/>
          </w:tcPr>
          <w:p w14:paraId="5BE9A0E7" w14:textId="37F8F8E4" w:rsidR="00EB0EC4" w:rsidRPr="0045119A" w:rsidRDefault="00E40B0C" w:rsidP="004A09EA">
            <w:pPr>
              <w:suppressAutoHyphens w:val="0"/>
              <w:spacing w:line="240" w:lineRule="auto"/>
              <w:ind w:leftChars="0" w:left="0" w:firstLineChars="0" w:firstLine="0"/>
              <w:jc w:val="both"/>
              <w:textDirection w:val="lrTb"/>
              <w:textAlignment w:val="auto"/>
              <w:outlineLvl w:val="9"/>
              <w:rPr>
                <w:color w:val="000000" w:themeColor="text1"/>
                <w:position w:val="0"/>
                <w:sz w:val="26"/>
                <w:szCs w:val="26"/>
              </w:rPr>
            </w:pPr>
            <w:r w:rsidRPr="0045119A">
              <w:rPr>
                <w:color w:val="000000" w:themeColor="text1"/>
                <w:sz w:val="26"/>
                <w:szCs w:val="26"/>
              </w:rPr>
              <w:t xml:space="preserve">- Kiến thức áp dụng vào tình huống (CLO1, CLO2) </w:t>
            </w:r>
            <w:r w:rsidRPr="0045119A">
              <w:rPr>
                <w:color w:val="000000" w:themeColor="text1"/>
                <w:sz w:val="26"/>
                <w:szCs w:val="26"/>
              </w:rPr>
              <w:br/>
              <w:t xml:space="preserve">- Kỹ năng làm việc nhóm, hợp tác (CLO2) </w:t>
            </w:r>
            <w:r w:rsidRPr="0045119A">
              <w:rPr>
                <w:color w:val="000000" w:themeColor="text1"/>
                <w:sz w:val="26"/>
                <w:szCs w:val="26"/>
              </w:rPr>
              <w:br/>
              <w:t>- Thái độ, trách nhiệm trong nhóm (CLO3)</w:t>
            </w:r>
          </w:p>
        </w:tc>
        <w:tc>
          <w:tcPr>
            <w:tcW w:w="614" w:type="pct"/>
            <w:tcBorders>
              <w:top w:val="nil"/>
              <w:left w:val="nil"/>
              <w:bottom w:val="single" w:sz="4" w:space="0" w:color="auto"/>
              <w:right w:val="single" w:sz="4" w:space="0" w:color="auto"/>
            </w:tcBorders>
            <w:vAlign w:val="center"/>
            <w:hideMark/>
          </w:tcPr>
          <w:p w14:paraId="2CCE9C54" w14:textId="77777777" w:rsidR="00EB0EC4" w:rsidRPr="0045119A" w:rsidRDefault="00EB0EC4" w:rsidP="007E10A1">
            <w:pPr>
              <w:ind w:left="1" w:hanging="3"/>
              <w:rPr>
                <w:color w:val="000000" w:themeColor="text1"/>
                <w:sz w:val="26"/>
                <w:szCs w:val="26"/>
              </w:rPr>
            </w:pPr>
            <w:r w:rsidRPr="0045119A">
              <w:rPr>
                <w:color w:val="000000" w:themeColor="text1"/>
                <w:sz w:val="26"/>
                <w:szCs w:val="26"/>
              </w:rPr>
              <w:t>1 tuần</w:t>
            </w:r>
          </w:p>
        </w:tc>
        <w:tc>
          <w:tcPr>
            <w:tcW w:w="537" w:type="pct"/>
            <w:tcBorders>
              <w:top w:val="nil"/>
              <w:left w:val="nil"/>
              <w:bottom w:val="single" w:sz="4" w:space="0" w:color="auto"/>
              <w:right w:val="single" w:sz="4" w:space="0" w:color="auto"/>
            </w:tcBorders>
            <w:vAlign w:val="center"/>
            <w:hideMark/>
          </w:tcPr>
          <w:p w14:paraId="0D501743" w14:textId="77777777" w:rsidR="00EB0EC4" w:rsidRPr="0045119A" w:rsidRDefault="00EB0EC4" w:rsidP="007E10A1">
            <w:pPr>
              <w:ind w:left="1" w:hanging="3"/>
              <w:jc w:val="center"/>
              <w:rPr>
                <w:color w:val="000000" w:themeColor="text1"/>
                <w:sz w:val="26"/>
                <w:szCs w:val="26"/>
              </w:rPr>
            </w:pPr>
            <w:r w:rsidRPr="0045119A">
              <w:rPr>
                <w:color w:val="000000" w:themeColor="text1"/>
                <w:sz w:val="26"/>
                <w:szCs w:val="26"/>
              </w:rPr>
              <w:t>20%</w:t>
            </w:r>
          </w:p>
        </w:tc>
        <w:tc>
          <w:tcPr>
            <w:tcW w:w="642" w:type="pct"/>
            <w:tcBorders>
              <w:top w:val="nil"/>
              <w:left w:val="nil"/>
              <w:bottom w:val="single" w:sz="4" w:space="0" w:color="auto"/>
              <w:right w:val="single" w:sz="4" w:space="0" w:color="auto"/>
            </w:tcBorders>
            <w:vAlign w:val="center"/>
            <w:hideMark/>
          </w:tcPr>
          <w:p w14:paraId="54992986" w14:textId="77777777" w:rsidR="00EB0EC4" w:rsidRPr="0045119A" w:rsidRDefault="00EB0EC4" w:rsidP="007E10A1">
            <w:pPr>
              <w:ind w:left="1" w:hanging="3"/>
              <w:jc w:val="center"/>
              <w:rPr>
                <w:color w:val="000000" w:themeColor="text1"/>
                <w:sz w:val="26"/>
                <w:szCs w:val="26"/>
              </w:rPr>
            </w:pPr>
            <w:r w:rsidRPr="0045119A">
              <w:rPr>
                <w:color w:val="000000" w:themeColor="text1"/>
                <w:sz w:val="26"/>
                <w:szCs w:val="26"/>
              </w:rPr>
              <w:t>10% nhóm, 10% cá nhân</w:t>
            </w:r>
          </w:p>
        </w:tc>
      </w:tr>
      <w:tr w:rsidR="0045119A" w:rsidRPr="0045119A" w14:paraId="1F33EBA7" w14:textId="77777777" w:rsidTr="0045119A">
        <w:trPr>
          <w:trHeight w:val="161"/>
          <w:jc w:val="center"/>
        </w:trPr>
        <w:tc>
          <w:tcPr>
            <w:tcW w:w="665" w:type="pct"/>
            <w:vMerge/>
            <w:tcBorders>
              <w:left w:val="single" w:sz="4" w:space="0" w:color="auto"/>
              <w:right w:val="single" w:sz="4" w:space="0" w:color="auto"/>
            </w:tcBorders>
            <w:vAlign w:val="center"/>
            <w:hideMark/>
          </w:tcPr>
          <w:p w14:paraId="71A09396" w14:textId="0B3BD8B5" w:rsidR="00EB0EC4" w:rsidRPr="0045119A" w:rsidRDefault="00EB0EC4" w:rsidP="007E10A1">
            <w:pPr>
              <w:ind w:left="1" w:hanging="3"/>
              <w:rPr>
                <w:color w:val="000000" w:themeColor="text1"/>
                <w:sz w:val="26"/>
                <w:szCs w:val="26"/>
              </w:rPr>
            </w:pPr>
          </w:p>
        </w:tc>
        <w:tc>
          <w:tcPr>
            <w:tcW w:w="736" w:type="pct"/>
            <w:tcBorders>
              <w:top w:val="nil"/>
              <w:left w:val="nil"/>
              <w:bottom w:val="single" w:sz="4" w:space="0" w:color="auto"/>
              <w:right w:val="single" w:sz="4" w:space="0" w:color="auto"/>
            </w:tcBorders>
            <w:vAlign w:val="center"/>
            <w:hideMark/>
          </w:tcPr>
          <w:p w14:paraId="384ADCE6" w14:textId="77777777" w:rsidR="00EB0EC4" w:rsidRPr="0045119A" w:rsidRDefault="00EB0EC4" w:rsidP="007E10A1">
            <w:pPr>
              <w:ind w:left="1" w:hanging="3"/>
              <w:rPr>
                <w:b/>
                <w:bCs/>
                <w:color w:val="000000" w:themeColor="text1"/>
                <w:sz w:val="26"/>
                <w:szCs w:val="26"/>
              </w:rPr>
            </w:pPr>
            <w:r w:rsidRPr="0045119A">
              <w:rPr>
                <w:b/>
                <w:bCs/>
                <w:color w:val="000000" w:themeColor="text1"/>
                <w:sz w:val="26"/>
                <w:szCs w:val="26"/>
              </w:rPr>
              <w:t>A1.2</w:t>
            </w:r>
            <w:r w:rsidRPr="0045119A">
              <w:rPr>
                <w:color w:val="000000" w:themeColor="text1"/>
                <w:sz w:val="26"/>
                <w:szCs w:val="26"/>
              </w:rPr>
              <w:t>: Thuyết trình cá nhân</w:t>
            </w:r>
          </w:p>
        </w:tc>
        <w:tc>
          <w:tcPr>
            <w:tcW w:w="733" w:type="pct"/>
            <w:tcBorders>
              <w:top w:val="nil"/>
              <w:left w:val="nil"/>
              <w:bottom w:val="single" w:sz="4" w:space="0" w:color="auto"/>
              <w:right w:val="single" w:sz="4" w:space="0" w:color="auto"/>
            </w:tcBorders>
            <w:vAlign w:val="center"/>
            <w:hideMark/>
          </w:tcPr>
          <w:p w14:paraId="2B0943B0" w14:textId="77777777" w:rsidR="00EB0EC4" w:rsidRPr="0045119A" w:rsidRDefault="00EB0EC4" w:rsidP="00EB0EC4">
            <w:pPr>
              <w:ind w:left="1" w:hanging="3"/>
              <w:jc w:val="center"/>
              <w:rPr>
                <w:color w:val="000000" w:themeColor="text1"/>
                <w:sz w:val="26"/>
                <w:szCs w:val="26"/>
              </w:rPr>
            </w:pPr>
            <w:r w:rsidRPr="0045119A">
              <w:rPr>
                <w:color w:val="000000" w:themeColor="text1"/>
                <w:sz w:val="26"/>
                <w:szCs w:val="26"/>
              </w:rPr>
              <w:t>CLO1, CLO2, CLO3</w:t>
            </w:r>
          </w:p>
        </w:tc>
        <w:tc>
          <w:tcPr>
            <w:tcW w:w="1073" w:type="pct"/>
            <w:tcBorders>
              <w:top w:val="nil"/>
              <w:left w:val="nil"/>
              <w:bottom w:val="single" w:sz="4" w:space="0" w:color="auto"/>
              <w:right w:val="single" w:sz="4" w:space="0" w:color="auto"/>
            </w:tcBorders>
            <w:vAlign w:val="center"/>
            <w:hideMark/>
          </w:tcPr>
          <w:p w14:paraId="1D769281" w14:textId="4EF54D04" w:rsidR="00EB0EC4" w:rsidRPr="0045119A" w:rsidRDefault="00C164AA" w:rsidP="004A09EA">
            <w:pPr>
              <w:ind w:left="1" w:hanging="3"/>
              <w:jc w:val="both"/>
              <w:rPr>
                <w:color w:val="000000" w:themeColor="text1"/>
                <w:sz w:val="26"/>
                <w:szCs w:val="26"/>
              </w:rPr>
            </w:pPr>
            <w:r w:rsidRPr="0045119A">
              <w:rPr>
                <w:color w:val="000000" w:themeColor="text1"/>
                <w:sz w:val="26"/>
                <w:szCs w:val="26"/>
              </w:rPr>
              <w:t xml:space="preserve">Hiểu biết kiến thức (CLO1) </w:t>
            </w:r>
            <w:r w:rsidRPr="0045119A">
              <w:rPr>
                <w:color w:val="000000" w:themeColor="text1"/>
                <w:sz w:val="26"/>
                <w:szCs w:val="26"/>
              </w:rPr>
              <w:br/>
              <w:t xml:space="preserve">- Kỹ năng thuyết trình, phân tích (CLO2) </w:t>
            </w:r>
            <w:r w:rsidRPr="0045119A">
              <w:rPr>
                <w:color w:val="000000" w:themeColor="text1"/>
                <w:sz w:val="26"/>
                <w:szCs w:val="26"/>
              </w:rPr>
              <w:br/>
              <w:t>- Thái độ tự tin, trách nhiệm (CLO3</w:t>
            </w:r>
          </w:p>
        </w:tc>
        <w:tc>
          <w:tcPr>
            <w:tcW w:w="614" w:type="pct"/>
            <w:tcBorders>
              <w:top w:val="nil"/>
              <w:left w:val="nil"/>
              <w:bottom w:val="single" w:sz="4" w:space="0" w:color="auto"/>
              <w:right w:val="single" w:sz="4" w:space="0" w:color="auto"/>
            </w:tcBorders>
            <w:vAlign w:val="center"/>
            <w:hideMark/>
          </w:tcPr>
          <w:p w14:paraId="68DF10FD" w14:textId="77777777" w:rsidR="00EB0EC4" w:rsidRPr="0045119A" w:rsidRDefault="00EB0EC4" w:rsidP="007E10A1">
            <w:pPr>
              <w:ind w:left="1" w:hanging="3"/>
              <w:rPr>
                <w:color w:val="000000" w:themeColor="text1"/>
                <w:sz w:val="26"/>
                <w:szCs w:val="26"/>
              </w:rPr>
            </w:pPr>
            <w:r w:rsidRPr="0045119A">
              <w:rPr>
                <w:color w:val="000000" w:themeColor="text1"/>
                <w:sz w:val="26"/>
                <w:szCs w:val="26"/>
              </w:rPr>
              <w:t>10 phút/ sinh viên</w:t>
            </w:r>
          </w:p>
        </w:tc>
        <w:tc>
          <w:tcPr>
            <w:tcW w:w="537" w:type="pct"/>
            <w:tcBorders>
              <w:top w:val="nil"/>
              <w:left w:val="nil"/>
              <w:bottom w:val="single" w:sz="4" w:space="0" w:color="auto"/>
              <w:right w:val="single" w:sz="4" w:space="0" w:color="auto"/>
            </w:tcBorders>
            <w:vAlign w:val="center"/>
            <w:hideMark/>
          </w:tcPr>
          <w:p w14:paraId="509BA79B" w14:textId="77777777" w:rsidR="00EB0EC4" w:rsidRPr="0045119A" w:rsidRDefault="00EB0EC4" w:rsidP="007E10A1">
            <w:pPr>
              <w:ind w:left="1" w:hanging="3"/>
              <w:jc w:val="center"/>
              <w:rPr>
                <w:color w:val="000000" w:themeColor="text1"/>
                <w:sz w:val="26"/>
                <w:szCs w:val="26"/>
              </w:rPr>
            </w:pPr>
            <w:r w:rsidRPr="0045119A">
              <w:rPr>
                <w:color w:val="000000" w:themeColor="text1"/>
                <w:sz w:val="26"/>
                <w:szCs w:val="26"/>
              </w:rPr>
              <w:t>10%</w:t>
            </w:r>
          </w:p>
        </w:tc>
        <w:tc>
          <w:tcPr>
            <w:tcW w:w="642" w:type="pct"/>
            <w:tcBorders>
              <w:top w:val="nil"/>
              <w:left w:val="nil"/>
              <w:bottom w:val="single" w:sz="4" w:space="0" w:color="auto"/>
              <w:right w:val="single" w:sz="4" w:space="0" w:color="auto"/>
            </w:tcBorders>
            <w:vAlign w:val="center"/>
          </w:tcPr>
          <w:p w14:paraId="7E79BC26" w14:textId="77777777" w:rsidR="00EB0EC4" w:rsidRPr="0045119A" w:rsidRDefault="00EB0EC4" w:rsidP="007E10A1">
            <w:pPr>
              <w:ind w:left="1" w:hanging="3"/>
              <w:rPr>
                <w:color w:val="000000" w:themeColor="text1"/>
                <w:sz w:val="26"/>
                <w:szCs w:val="26"/>
              </w:rPr>
            </w:pPr>
          </w:p>
        </w:tc>
      </w:tr>
      <w:tr w:rsidR="0045119A" w:rsidRPr="0045119A" w14:paraId="3DF8A110" w14:textId="77777777" w:rsidTr="0045119A">
        <w:trPr>
          <w:trHeight w:val="1029"/>
          <w:jc w:val="center"/>
        </w:trPr>
        <w:tc>
          <w:tcPr>
            <w:tcW w:w="665" w:type="pct"/>
            <w:vMerge/>
            <w:tcBorders>
              <w:left w:val="single" w:sz="4" w:space="0" w:color="auto"/>
              <w:bottom w:val="single" w:sz="4" w:space="0" w:color="auto"/>
              <w:right w:val="single" w:sz="4" w:space="0" w:color="auto"/>
            </w:tcBorders>
            <w:vAlign w:val="center"/>
            <w:hideMark/>
          </w:tcPr>
          <w:p w14:paraId="25E4243C" w14:textId="6D7E6A74" w:rsidR="00EB0EC4" w:rsidRPr="0045119A" w:rsidRDefault="00EB0EC4" w:rsidP="007E10A1">
            <w:pPr>
              <w:ind w:left="1" w:hanging="3"/>
              <w:rPr>
                <w:color w:val="000000" w:themeColor="text1"/>
                <w:sz w:val="26"/>
                <w:szCs w:val="26"/>
              </w:rPr>
            </w:pPr>
          </w:p>
        </w:tc>
        <w:tc>
          <w:tcPr>
            <w:tcW w:w="736" w:type="pct"/>
            <w:tcBorders>
              <w:top w:val="nil"/>
              <w:left w:val="nil"/>
              <w:bottom w:val="single" w:sz="4" w:space="0" w:color="auto"/>
              <w:right w:val="single" w:sz="4" w:space="0" w:color="auto"/>
            </w:tcBorders>
            <w:vAlign w:val="center"/>
            <w:hideMark/>
          </w:tcPr>
          <w:p w14:paraId="3C4EDEF9" w14:textId="77777777" w:rsidR="00EB0EC4" w:rsidRPr="0045119A" w:rsidRDefault="00EB0EC4" w:rsidP="007E10A1">
            <w:pPr>
              <w:ind w:left="1" w:hanging="3"/>
              <w:rPr>
                <w:b/>
                <w:bCs/>
                <w:color w:val="000000" w:themeColor="text1"/>
                <w:sz w:val="26"/>
                <w:szCs w:val="26"/>
              </w:rPr>
            </w:pPr>
            <w:r w:rsidRPr="0045119A">
              <w:rPr>
                <w:b/>
                <w:bCs/>
                <w:color w:val="000000" w:themeColor="text1"/>
                <w:sz w:val="26"/>
                <w:szCs w:val="26"/>
              </w:rPr>
              <w:t>A1.3</w:t>
            </w:r>
            <w:r w:rsidRPr="0045119A">
              <w:rPr>
                <w:color w:val="000000" w:themeColor="text1"/>
                <w:sz w:val="26"/>
                <w:szCs w:val="26"/>
              </w:rPr>
              <w:t>: Kiểm tra ngắn (quiz)</w:t>
            </w:r>
          </w:p>
        </w:tc>
        <w:tc>
          <w:tcPr>
            <w:tcW w:w="733" w:type="pct"/>
            <w:tcBorders>
              <w:top w:val="nil"/>
              <w:left w:val="nil"/>
              <w:bottom w:val="single" w:sz="4" w:space="0" w:color="auto"/>
              <w:right w:val="single" w:sz="4" w:space="0" w:color="auto"/>
            </w:tcBorders>
            <w:vAlign w:val="center"/>
            <w:hideMark/>
          </w:tcPr>
          <w:p w14:paraId="38CCD3BE" w14:textId="7B3C8830" w:rsidR="00EB0EC4" w:rsidRPr="0045119A" w:rsidRDefault="00EB0EC4" w:rsidP="00D248B6">
            <w:pPr>
              <w:ind w:left="1" w:hanging="3"/>
              <w:jc w:val="center"/>
              <w:rPr>
                <w:color w:val="000000" w:themeColor="text1"/>
                <w:sz w:val="26"/>
                <w:szCs w:val="26"/>
              </w:rPr>
            </w:pPr>
            <w:r w:rsidRPr="0045119A">
              <w:rPr>
                <w:color w:val="000000" w:themeColor="text1"/>
                <w:sz w:val="26"/>
                <w:szCs w:val="26"/>
              </w:rPr>
              <w:t xml:space="preserve">CLO1, CLO2, </w:t>
            </w:r>
          </w:p>
        </w:tc>
        <w:tc>
          <w:tcPr>
            <w:tcW w:w="1073" w:type="pct"/>
            <w:tcBorders>
              <w:top w:val="nil"/>
              <w:left w:val="nil"/>
              <w:bottom w:val="single" w:sz="4" w:space="0" w:color="auto"/>
              <w:right w:val="single" w:sz="4" w:space="0" w:color="auto"/>
            </w:tcBorders>
            <w:vAlign w:val="center"/>
            <w:hideMark/>
          </w:tcPr>
          <w:p w14:paraId="24E3FF56" w14:textId="62C96CF9" w:rsidR="00EB0EC4" w:rsidRPr="0045119A" w:rsidRDefault="008C4A3B" w:rsidP="004A09EA">
            <w:pPr>
              <w:ind w:left="1" w:hanging="3"/>
              <w:jc w:val="both"/>
              <w:rPr>
                <w:color w:val="000000" w:themeColor="text1"/>
                <w:sz w:val="26"/>
                <w:szCs w:val="26"/>
              </w:rPr>
            </w:pPr>
            <w:r w:rsidRPr="0045119A">
              <w:rPr>
                <w:color w:val="000000" w:themeColor="text1"/>
                <w:sz w:val="26"/>
                <w:szCs w:val="26"/>
              </w:rPr>
              <w:t xml:space="preserve">- Hiểu lý thuyết HRM công (CLO1) </w:t>
            </w:r>
            <w:r w:rsidRPr="0045119A">
              <w:rPr>
                <w:color w:val="000000" w:themeColor="text1"/>
                <w:sz w:val="26"/>
                <w:szCs w:val="26"/>
              </w:rPr>
              <w:br/>
              <w:t>- Vận dụng cơ bản vào ví dụ nhỏ (CLO2)</w:t>
            </w:r>
          </w:p>
        </w:tc>
        <w:tc>
          <w:tcPr>
            <w:tcW w:w="614" w:type="pct"/>
            <w:tcBorders>
              <w:top w:val="nil"/>
              <w:left w:val="nil"/>
              <w:bottom w:val="single" w:sz="4" w:space="0" w:color="auto"/>
              <w:right w:val="single" w:sz="4" w:space="0" w:color="auto"/>
            </w:tcBorders>
            <w:vAlign w:val="center"/>
            <w:hideMark/>
          </w:tcPr>
          <w:p w14:paraId="59C73B84" w14:textId="77777777" w:rsidR="00EB0EC4" w:rsidRPr="0045119A" w:rsidRDefault="00EB0EC4" w:rsidP="007E10A1">
            <w:pPr>
              <w:ind w:left="1" w:hanging="3"/>
              <w:rPr>
                <w:color w:val="000000" w:themeColor="text1"/>
                <w:sz w:val="26"/>
                <w:szCs w:val="26"/>
              </w:rPr>
            </w:pPr>
            <w:r w:rsidRPr="0045119A">
              <w:rPr>
                <w:color w:val="000000" w:themeColor="text1"/>
                <w:sz w:val="26"/>
                <w:szCs w:val="26"/>
              </w:rPr>
              <w:t>12-30 phút</w:t>
            </w:r>
          </w:p>
        </w:tc>
        <w:tc>
          <w:tcPr>
            <w:tcW w:w="537" w:type="pct"/>
            <w:tcBorders>
              <w:top w:val="nil"/>
              <w:left w:val="nil"/>
              <w:bottom w:val="single" w:sz="4" w:space="0" w:color="auto"/>
              <w:right w:val="single" w:sz="4" w:space="0" w:color="auto"/>
            </w:tcBorders>
            <w:vAlign w:val="center"/>
            <w:hideMark/>
          </w:tcPr>
          <w:p w14:paraId="4B431669" w14:textId="77777777" w:rsidR="00EB0EC4" w:rsidRPr="0045119A" w:rsidRDefault="00EB0EC4" w:rsidP="007E10A1">
            <w:pPr>
              <w:ind w:left="1" w:hanging="3"/>
              <w:jc w:val="center"/>
              <w:rPr>
                <w:color w:val="000000" w:themeColor="text1"/>
                <w:sz w:val="26"/>
                <w:szCs w:val="26"/>
              </w:rPr>
            </w:pPr>
            <w:r w:rsidRPr="0045119A">
              <w:rPr>
                <w:color w:val="000000" w:themeColor="text1"/>
                <w:sz w:val="26"/>
                <w:szCs w:val="26"/>
              </w:rPr>
              <w:t>10%</w:t>
            </w:r>
          </w:p>
        </w:tc>
        <w:tc>
          <w:tcPr>
            <w:tcW w:w="642" w:type="pct"/>
            <w:tcBorders>
              <w:top w:val="nil"/>
              <w:left w:val="nil"/>
              <w:bottom w:val="single" w:sz="4" w:space="0" w:color="auto"/>
              <w:right w:val="single" w:sz="4" w:space="0" w:color="auto"/>
            </w:tcBorders>
            <w:vAlign w:val="center"/>
          </w:tcPr>
          <w:p w14:paraId="67BFA3B7" w14:textId="77777777" w:rsidR="00EB0EC4" w:rsidRPr="0045119A" w:rsidRDefault="00EB0EC4" w:rsidP="007E10A1">
            <w:pPr>
              <w:ind w:left="1" w:hanging="3"/>
              <w:rPr>
                <w:color w:val="000000" w:themeColor="text1"/>
                <w:sz w:val="26"/>
                <w:szCs w:val="26"/>
              </w:rPr>
            </w:pPr>
          </w:p>
        </w:tc>
      </w:tr>
      <w:tr w:rsidR="0045119A" w:rsidRPr="0045119A" w14:paraId="75A8F28E" w14:textId="77777777" w:rsidTr="0045119A">
        <w:trPr>
          <w:trHeight w:val="1012"/>
          <w:jc w:val="center"/>
        </w:trPr>
        <w:tc>
          <w:tcPr>
            <w:tcW w:w="665" w:type="pct"/>
            <w:tcBorders>
              <w:top w:val="nil"/>
              <w:left w:val="single" w:sz="4" w:space="0" w:color="auto"/>
              <w:bottom w:val="single" w:sz="4" w:space="0" w:color="auto"/>
              <w:right w:val="single" w:sz="4" w:space="0" w:color="auto"/>
            </w:tcBorders>
            <w:vAlign w:val="center"/>
            <w:hideMark/>
          </w:tcPr>
          <w:p w14:paraId="0647A6C7" w14:textId="77777777" w:rsidR="003F09D8" w:rsidRPr="0045119A" w:rsidRDefault="003F09D8" w:rsidP="007E10A1">
            <w:pPr>
              <w:ind w:left="1" w:hanging="3"/>
              <w:rPr>
                <w:b/>
                <w:bCs/>
                <w:color w:val="000000" w:themeColor="text1"/>
                <w:sz w:val="26"/>
                <w:szCs w:val="26"/>
              </w:rPr>
            </w:pPr>
            <w:r w:rsidRPr="0045119A">
              <w:rPr>
                <w:b/>
                <w:bCs/>
                <w:color w:val="000000" w:themeColor="text1"/>
                <w:sz w:val="26"/>
                <w:szCs w:val="26"/>
              </w:rPr>
              <w:lastRenderedPageBreak/>
              <w:t>A2. Đánh giá giữa kỳ</w:t>
            </w:r>
          </w:p>
        </w:tc>
        <w:tc>
          <w:tcPr>
            <w:tcW w:w="736" w:type="pct"/>
            <w:tcBorders>
              <w:top w:val="nil"/>
              <w:left w:val="nil"/>
              <w:bottom w:val="single" w:sz="4" w:space="0" w:color="auto"/>
              <w:right w:val="single" w:sz="4" w:space="0" w:color="auto"/>
            </w:tcBorders>
            <w:vAlign w:val="center"/>
            <w:hideMark/>
          </w:tcPr>
          <w:p w14:paraId="05D5CA1B" w14:textId="77777777" w:rsidR="003F09D8" w:rsidRPr="0045119A" w:rsidRDefault="003F09D8" w:rsidP="007E10A1">
            <w:pPr>
              <w:ind w:left="1" w:hanging="3"/>
              <w:rPr>
                <w:b/>
                <w:bCs/>
                <w:color w:val="000000" w:themeColor="text1"/>
                <w:sz w:val="26"/>
                <w:szCs w:val="26"/>
              </w:rPr>
            </w:pPr>
            <w:r w:rsidRPr="0045119A">
              <w:rPr>
                <w:b/>
                <w:bCs/>
                <w:color w:val="000000" w:themeColor="text1"/>
                <w:sz w:val="26"/>
                <w:szCs w:val="26"/>
              </w:rPr>
              <w:t>A2.1</w:t>
            </w:r>
            <w:r w:rsidRPr="0045119A">
              <w:rPr>
                <w:color w:val="000000" w:themeColor="text1"/>
                <w:sz w:val="26"/>
                <w:szCs w:val="26"/>
              </w:rPr>
              <w:t>: Bài tập tình huống</w:t>
            </w:r>
          </w:p>
        </w:tc>
        <w:tc>
          <w:tcPr>
            <w:tcW w:w="733" w:type="pct"/>
            <w:tcBorders>
              <w:top w:val="nil"/>
              <w:left w:val="nil"/>
              <w:bottom w:val="single" w:sz="4" w:space="0" w:color="auto"/>
              <w:right w:val="single" w:sz="4" w:space="0" w:color="auto"/>
            </w:tcBorders>
            <w:vAlign w:val="center"/>
            <w:hideMark/>
          </w:tcPr>
          <w:p w14:paraId="4F7F315D" w14:textId="66C528FE" w:rsidR="00EB0EC4" w:rsidRPr="0045119A" w:rsidRDefault="003F09D8" w:rsidP="00EB0EC4">
            <w:pPr>
              <w:ind w:left="1" w:hanging="3"/>
              <w:jc w:val="center"/>
              <w:rPr>
                <w:color w:val="000000" w:themeColor="text1"/>
                <w:sz w:val="26"/>
                <w:szCs w:val="26"/>
              </w:rPr>
            </w:pPr>
            <w:r w:rsidRPr="0045119A">
              <w:rPr>
                <w:color w:val="000000" w:themeColor="text1"/>
                <w:sz w:val="26"/>
                <w:szCs w:val="26"/>
              </w:rPr>
              <w:t>CLO2,</w:t>
            </w:r>
          </w:p>
          <w:p w14:paraId="75B72EEB" w14:textId="59488E12" w:rsidR="003F09D8" w:rsidRPr="0045119A" w:rsidRDefault="003F09D8" w:rsidP="00EB0EC4">
            <w:pPr>
              <w:ind w:left="1" w:hanging="3"/>
              <w:jc w:val="center"/>
              <w:rPr>
                <w:color w:val="000000" w:themeColor="text1"/>
                <w:sz w:val="26"/>
                <w:szCs w:val="26"/>
              </w:rPr>
            </w:pPr>
            <w:r w:rsidRPr="0045119A">
              <w:rPr>
                <w:color w:val="000000" w:themeColor="text1"/>
                <w:sz w:val="26"/>
                <w:szCs w:val="26"/>
              </w:rPr>
              <w:t>CLO3</w:t>
            </w:r>
          </w:p>
        </w:tc>
        <w:tc>
          <w:tcPr>
            <w:tcW w:w="1073" w:type="pct"/>
            <w:tcBorders>
              <w:top w:val="nil"/>
              <w:left w:val="nil"/>
              <w:bottom w:val="single" w:sz="4" w:space="0" w:color="auto"/>
              <w:right w:val="single" w:sz="4" w:space="0" w:color="auto"/>
            </w:tcBorders>
            <w:vAlign w:val="center"/>
            <w:hideMark/>
          </w:tcPr>
          <w:p w14:paraId="0F8FE7A8" w14:textId="5999F35B" w:rsidR="003F09D8" w:rsidRPr="0045119A" w:rsidRDefault="000C6C20" w:rsidP="004A09EA">
            <w:pPr>
              <w:ind w:left="1" w:hanging="3"/>
              <w:jc w:val="both"/>
              <w:rPr>
                <w:color w:val="000000" w:themeColor="text1"/>
                <w:sz w:val="26"/>
                <w:szCs w:val="26"/>
              </w:rPr>
            </w:pPr>
            <w:r w:rsidRPr="0045119A">
              <w:rPr>
                <w:color w:val="000000" w:themeColor="text1"/>
                <w:sz w:val="26"/>
                <w:szCs w:val="26"/>
              </w:rPr>
              <w:t xml:space="preserve">- Phân tích tình huống thực tế (CLO2) </w:t>
            </w:r>
            <w:r w:rsidRPr="0045119A">
              <w:rPr>
                <w:color w:val="000000" w:themeColor="text1"/>
                <w:sz w:val="26"/>
                <w:szCs w:val="26"/>
              </w:rPr>
              <w:br/>
              <w:t xml:space="preserve">- Đề xuất giải pháp hợp lý (CLO2) </w:t>
            </w:r>
            <w:r w:rsidRPr="0045119A">
              <w:rPr>
                <w:color w:val="000000" w:themeColor="text1"/>
                <w:sz w:val="26"/>
                <w:szCs w:val="26"/>
              </w:rPr>
              <w:br/>
              <w:t>- Thái độ, cam kết thể hiện trong bài/trao đổi (CLO3)</w:t>
            </w:r>
          </w:p>
        </w:tc>
        <w:tc>
          <w:tcPr>
            <w:tcW w:w="614" w:type="pct"/>
            <w:tcBorders>
              <w:top w:val="nil"/>
              <w:left w:val="nil"/>
              <w:bottom w:val="single" w:sz="4" w:space="0" w:color="auto"/>
              <w:right w:val="single" w:sz="4" w:space="0" w:color="auto"/>
            </w:tcBorders>
            <w:vAlign w:val="center"/>
            <w:hideMark/>
          </w:tcPr>
          <w:p w14:paraId="1EB6DC4B" w14:textId="77777777" w:rsidR="003F09D8" w:rsidRPr="0045119A" w:rsidRDefault="003F09D8" w:rsidP="007E10A1">
            <w:pPr>
              <w:ind w:left="1" w:hanging="3"/>
              <w:rPr>
                <w:color w:val="000000" w:themeColor="text1"/>
                <w:sz w:val="26"/>
                <w:szCs w:val="26"/>
              </w:rPr>
            </w:pPr>
            <w:r w:rsidRPr="0045119A">
              <w:rPr>
                <w:color w:val="000000" w:themeColor="text1"/>
                <w:sz w:val="26"/>
                <w:szCs w:val="26"/>
              </w:rPr>
              <w:t>60 phút</w:t>
            </w:r>
          </w:p>
        </w:tc>
        <w:tc>
          <w:tcPr>
            <w:tcW w:w="537" w:type="pct"/>
            <w:tcBorders>
              <w:top w:val="nil"/>
              <w:left w:val="nil"/>
              <w:bottom w:val="single" w:sz="4" w:space="0" w:color="auto"/>
              <w:right w:val="single" w:sz="4" w:space="0" w:color="auto"/>
            </w:tcBorders>
            <w:vAlign w:val="center"/>
            <w:hideMark/>
          </w:tcPr>
          <w:p w14:paraId="682DEEED" w14:textId="77777777" w:rsidR="003F09D8" w:rsidRPr="0045119A" w:rsidRDefault="003F09D8" w:rsidP="007E10A1">
            <w:pPr>
              <w:ind w:left="1" w:hanging="3"/>
              <w:jc w:val="center"/>
              <w:rPr>
                <w:color w:val="000000" w:themeColor="text1"/>
                <w:sz w:val="26"/>
                <w:szCs w:val="26"/>
              </w:rPr>
            </w:pPr>
            <w:r w:rsidRPr="0045119A">
              <w:rPr>
                <w:color w:val="000000" w:themeColor="text1"/>
                <w:sz w:val="26"/>
                <w:szCs w:val="26"/>
              </w:rPr>
              <w:t>20%</w:t>
            </w:r>
          </w:p>
        </w:tc>
        <w:tc>
          <w:tcPr>
            <w:tcW w:w="642" w:type="pct"/>
            <w:tcBorders>
              <w:top w:val="nil"/>
              <w:left w:val="nil"/>
              <w:bottom w:val="single" w:sz="4" w:space="0" w:color="auto"/>
              <w:right w:val="single" w:sz="4" w:space="0" w:color="auto"/>
            </w:tcBorders>
            <w:vAlign w:val="center"/>
          </w:tcPr>
          <w:p w14:paraId="4533F774" w14:textId="77777777" w:rsidR="003F09D8" w:rsidRPr="0045119A" w:rsidRDefault="003F09D8" w:rsidP="007E10A1">
            <w:pPr>
              <w:ind w:left="1" w:hanging="3"/>
              <w:rPr>
                <w:color w:val="000000" w:themeColor="text1"/>
                <w:sz w:val="26"/>
                <w:szCs w:val="26"/>
              </w:rPr>
            </w:pPr>
          </w:p>
        </w:tc>
      </w:tr>
      <w:tr w:rsidR="0045119A" w:rsidRPr="0045119A" w14:paraId="544D5729" w14:textId="77777777" w:rsidTr="0045119A">
        <w:trPr>
          <w:trHeight w:val="1295"/>
          <w:jc w:val="center"/>
        </w:trPr>
        <w:tc>
          <w:tcPr>
            <w:tcW w:w="665" w:type="pct"/>
            <w:tcBorders>
              <w:top w:val="nil"/>
              <w:left w:val="single" w:sz="4" w:space="0" w:color="auto"/>
              <w:bottom w:val="single" w:sz="4" w:space="0" w:color="auto"/>
              <w:right w:val="single" w:sz="4" w:space="0" w:color="auto"/>
            </w:tcBorders>
            <w:vAlign w:val="center"/>
            <w:hideMark/>
          </w:tcPr>
          <w:p w14:paraId="6D6E347C" w14:textId="77777777" w:rsidR="003F09D8" w:rsidRPr="0045119A" w:rsidRDefault="003F09D8" w:rsidP="007E10A1">
            <w:pPr>
              <w:ind w:left="1" w:hanging="3"/>
              <w:rPr>
                <w:b/>
                <w:bCs/>
                <w:color w:val="000000" w:themeColor="text1"/>
                <w:sz w:val="26"/>
                <w:szCs w:val="26"/>
              </w:rPr>
            </w:pPr>
            <w:r w:rsidRPr="0045119A">
              <w:rPr>
                <w:b/>
                <w:bCs/>
                <w:color w:val="000000" w:themeColor="text1"/>
                <w:sz w:val="26"/>
                <w:szCs w:val="26"/>
              </w:rPr>
              <w:t>A3. Đánh giá cuối kỳ</w:t>
            </w:r>
          </w:p>
        </w:tc>
        <w:tc>
          <w:tcPr>
            <w:tcW w:w="736" w:type="pct"/>
            <w:tcBorders>
              <w:top w:val="nil"/>
              <w:left w:val="nil"/>
              <w:bottom w:val="single" w:sz="4" w:space="0" w:color="auto"/>
              <w:right w:val="single" w:sz="4" w:space="0" w:color="auto"/>
            </w:tcBorders>
            <w:vAlign w:val="center"/>
            <w:hideMark/>
          </w:tcPr>
          <w:p w14:paraId="37E05F7A" w14:textId="77777777" w:rsidR="003F09D8" w:rsidRPr="0045119A" w:rsidRDefault="003F09D8" w:rsidP="007E10A1">
            <w:pPr>
              <w:ind w:left="1" w:hanging="3"/>
              <w:rPr>
                <w:b/>
                <w:bCs/>
                <w:color w:val="000000" w:themeColor="text1"/>
                <w:sz w:val="26"/>
                <w:szCs w:val="26"/>
              </w:rPr>
            </w:pPr>
            <w:r w:rsidRPr="0045119A">
              <w:rPr>
                <w:b/>
                <w:bCs/>
                <w:color w:val="000000" w:themeColor="text1"/>
                <w:sz w:val="26"/>
                <w:szCs w:val="26"/>
              </w:rPr>
              <w:t>A3.1</w:t>
            </w:r>
            <w:r w:rsidR="00F171C6" w:rsidRPr="0045119A">
              <w:rPr>
                <w:color w:val="000000" w:themeColor="text1"/>
                <w:sz w:val="26"/>
                <w:szCs w:val="26"/>
              </w:rPr>
              <w:t>: Trắc nghiệm hoặc</w:t>
            </w:r>
            <w:r w:rsidRPr="0045119A">
              <w:rPr>
                <w:color w:val="000000" w:themeColor="text1"/>
                <w:sz w:val="26"/>
                <w:szCs w:val="26"/>
              </w:rPr>
              <w:t xml:space="preserve"> tự luận</w:t>
            </w:r>
          </w:p>
        </w:tc>
        <w:tc>
          <w:tcPr>
            <w:tcW w:w="733" w:type="pct"/>
            <w:tcBorders>
              <w:top w:val="nil"/>
              <w:left w:val="nil"/>
              <w:bottom w:val="single" w:sz="4" w:space="0" w:color="auto"/>
              <w:right w:val="single" w:sz="4" w:space="0" w:color="auto"/>
            </w:tcBorders>
            <w:vAlign w:val="center"/>
            <w:hideMark/>
          </w:tcPr>
          <w:p w14:paraId="35BB8A7C" w14:textId="77777777" w:rsidR="003F09D8" w:rsidRPr="0045119A" w:rsidRDefault="003F09D8" w:rsidP="00EB0EC4">
            <w:pPr>
              <w:ind w:left="1" w:hanging="3"/>
              <w:jc w:val="center"/>
              <w:rPr>
                <w:color w:val="000000" w:themeColor="text1"/>
                <w:sz w:val="26"/>
                <w:szCs w:val="26"/>
              </w:rPr>
            </w:pPr>
            <w:r w:rsidRPr="0045119A">
              <w:rPr>
                <w:color w:val="000000" w:themeColor="text1"/>
                <w:sz w:val="26"/>
                <w:szCs w:val="26"/>
              </w:rPr>
              <w:t>CLO1, CLO2, CLO3</w:t>
            </w:r>
          </w:p>
        </w:tc>
        <w:tc>
          <w:tcPr>
            <w:tcW w:w="1073" w:type="pct"/>
            <w:tcBorders>
              <w:top w:val="nil"/>
              <w:left w:val="nil"/>
              <w:bottom w:val="single" w:sz="4" w:space="0" w:color="auto"/>
              <w:right w:val="single" w:sz="4" w:space="0" w:color="auto"/>
            </w:tcBorders>
            <w:vAlign w:val="center"/>
            <w:hideMark/>
          </w:tcPr>
          <w:p w14:paraId="76BC959A" w14:textId="7E6E1269" w:rsidR="003F09D8" w:rsidRPr="0045119A" w:rsidRDefault="00A61E59" w:rsidP="004A09EA">
            <w:pPr>
              <w:ind w:left="1" w:hanging="3"/>
              <w:jc w:val="both"/>
              <w:rPr>
                <w:color w:val="000000" w:themeColor="text1"/>
                <w:sz w:val="26"/>
                <w:szCs w:val="26"/>
              </w:rPr>
            </w:pPr>
            <w:r w:rsidRPr="0045119A">
              <w:rPr>
                <w:color w:val="000000" w:themeColor="text1"/>
                <w:sz w:val="26"/>
                <w:szCs w:val="26"/>
              </w:rPr>
              <w:t xml:space="preserve">- Kiến thức tổng quan, hệ thống (CLO1) </w:t>
            </w:r>
            <w:r w:rsidRPr="0045119A">
              <w:rPr>
                <w:color w:val="000000" w:themeColor="text1"/>
                <w:sz w:val="26"/>
                <w:szCs w:val="26"/>
              </w:rPr>
              <w:br/>
              <w:t xml:space="preserve">- Phân tích, tổng hợp, vận dụng (CLO2) </w:t>
            </w:r>
            <w:r w:rsidRPr="0045119A">
              <w:rPr>
                <w:color w:val="000000" w:themeColor="text1"/>
                <w:sz w:val="26"/>
                <w:szCs w:val="26"/>
              </w:rPr>
              <w:br/>
              <w:t>- Thái độ, trách nhiệm công vụ (lồng ghép trong câu hỏi tự luận) (CLO3)</w:t>
            </w:r>
          </w:p>
        </w:tc>
        <w:tc>
          <w:tcPr>
            <w:tcW w:w="614" w:type="pct"/>
            <w:tcBorders>
              <w:top w:val="nil"/>
              <w:left w:val="nil"/>
              <w:bottom w:val="single" w:sz="4" w:space="0" w:color="auto"/>
              <w:right w:val="single" w:sz="4" w:space="0" w:color="auto"/>
            </w:tcBorders>
            <w:vAlign w:val="center"/>
            <w:hideMark/>
          </w:tcPr>
          <w:p w14:paraId="3BC43DFD" w14:textId="77777777" w:rsidR="003F09D8" w:rsidRPr="0045119A" w:rsidRDefault="003F09D8" w:rsidP="007E10A1">
            <w:pPr>
              <w:ind w:left="1" w:hanging="3"/>
              <w:rPr>
                <w:color w:val="000000" w:themeColor="text1"/>
                <w:sz w:val="26"/>
                <w:szCs w:val="26"/>
              </w:rPr>
            </w:pPr>
            <w:r w:rsidRPr="0045119A">
              <w:rPr>
                <w:color w:val="000000" w:themeColor="text1"/>
                <w:sz w:val="26"/>
                <w:szCs w:val="26"/>
              </w:rPr>
              <w:t>75 phút</w:t>
            </w:r>
          </w:p>
        </w:tc>
        <w:tc>
          <w:tcPr>
            <w:tcW w:w="537" w:type="pct"/>
            <w:tcBorders>
              <w:top w:val="nil"/>
              <w:left w:val="nil"/>
              <w:bottom w:val="single" w:sz="4" w:space="0" w:color="auto"/>
              <w:right w:val="single" w:sz="4" w:space="0" w:color="auto"/>
            </w:tcBorders>
            <w:vAlign w:val="center"/>
            <w:hideMark/>
          </w:tcPr>
          <w:p w14:paraId="728AF54A" w14:textId="77777777" w:rsidR="003F09D8" w:rsidRPr="0045119A" w:rsidRDefault="003F09D8" w:rsidP="007E10A1">
            <w:pPr>
              <w:ind w:left="1" w:hanging="3"/>
              <w:jc w:val="center"/>
              <w:rPr>
                <w:color w:val="000000" w:themeColor="text1"/>
                <w:sz w:val="26"/>
                <w:szCs w:val="26"/>
              </w:rPr>
            </w:pPr>
            <w:r w:rsidRPr="0045119A">
              <w:rPr>
                <w:color w:val="000000" w:themeColor="text1"/>
                <w:sz w:val="26"/>
                <w:szCs w:val="26"/>
              </w:rPr>
              <w:t>40%</w:t>
            </w:r>
          </w:p>
        </w:tc>
        <w:tc>
          <w:tcPr>
            <w:tcW w:w="642" w:type="pct"/>
            <w:tcBorders>
              <w:top w:val="nil"/>
              <w:left w:val="nil"/>
              <w:bottom w:val="single" w:sz="4" w:space="0" w:color="auto"/>
              <w:right w:val="single" w:sz="4" w:space="0" w:color="auto"/>
            </w:tcBorders>
            <w:vAlign w:val="center"/>
          </w:tcPr>
          <w:p w14:paraId="57F104AD" w14:textId="77777777" w:rsidR="003F09D8" w:rsidRPr="0045119A" w:rsidRDefault="003F09D8" w:rsidP="007E10A1">
            <w:pPr>
              <w:ind w:left="1" w:hanging="3"/>
              <w:rPr>
                <w:color w:val="000000" w:themeColor="text1"/>
                <w:sz w:val="26"/>
                <w:szCs w:val="26"/>
              </w:rPr>
            </w:pPr>
          </w:p>
        </w:tc>
      </w:tr>
    </w:tbl>
    <w:p w14:paraId="74A0BF83"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i/>
          <w:color w:val="000000" w:themeColor="text1"/>
          <w:sz w:val="26"/>
          <w:szCs w:val="26"/>
        </w:rPr>
        <w:t xml:space="preserve">(1): Các thành phần đánh giá của môn học. </w:t>
      </w:r>
    </w:p>
    <w:p w14:paraId="55DFEE16"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i/>
          <w:color w:val="000000" w:themeColor="text1"/>
          <w:sz w:val="26"/>
          <w:szCs w:val="26"/>
        </w:rPr>
        <w:t>(2): Ký hiệu các bài đánh giá</w:t>
      </w:r>
    </w:p>
    <w:p w14:paraId="0ABDB89B"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i/>
          <w:color w:val="000000" w:themeColor="text1"/>
          <w:sz w:val="26"/>
          <w:szCs w:val="26"/>
        </w:rPr>
        <w:t xml:space="preserve">(3): Các CĐR được đánh giá. </w:t>
      </w:r>
    </w:p>
    <w:p w14:paraId="2B5FDA64"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i/>
          <w:color w:val="000000" w:themeColor="text1"/>
          <w:sz w:val="26"/>
          <w:szCs w:val="26"/>
        </w:rPr>
        <w:t xml:space="preserve">(4): Tiêu chí đánh giá như bài tập nhóm/cá nhân về nhà, bài tập nhóm/cá nhân tại lớp, dự án, đồ án môn học….. </w:t>
      </w:r>
    </w:p>
    <w:p w14:paraId="1749FE21"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i/>
          <w:color w:val="000000" w:themeColor="text1"/>
          <w:sz w:val="26"/>
          <w:szCs w:val="26"/>
        </w:rPr>
        <w:t>(5): Thời lượng đánh giá theo phút tại lớp (nếu có)</w:t>
      </w:r>
    </w:p>
    <w:p w14:paraId="0CA6FCA0"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i/>
          <w:color w:val="000000" w:themeColor="text1"/>
          <w:sz w:val="26"/>
          <w:szCs w:val="26"/>
        </w:rPr>
        <w:t>(6): Trọng số các bài đánh giá trong tổng điểm môn học</w:t>
      </w:r>
    </w:p>
    <w:p w14:paraId="7D364849" w14:textId="77777777" w:rsidR="00A06338" w:rsidRPr="0045119A" w:rsidRDefault="00090E94" w:rsidP="00BD1B77">
      <w:pPr>
        <w:tabs>
          <w:tab w:val="left" w:pos="284"/>
        </w:tabs>
        <w:spacing w:line="240" w:lineRule="auto"/>
        <w:ind w:left="1" w:hanging="3"/>
        <w:jc w:val="both"/>
        <w:rPr>
          <w:i/>
          <w:color w:val="000000" w:themeColor="text1"/>
          <w:sz w:val="26"/>
          <w:szCs w:val="26"/>
        </w:rPr>
      </w:pPr>
      <w:r w:rsidRPr="0045119A">
        <w:rPr>
          <w:i/>
          <w:color w:val="000000" w:themeColor="text1"/>
          <w:sz w:val="26"/>
          <w:szCs w:val="26"/>
        </w:rPr>
        <w:t>(7): trọng số các bài đánh giá trong tổng điểm của thành phần đánh giá</w:t>
      </w:r>
    </w:p>
    <w:p w14:paraId="26800145" w14:textId="77777777" w:rsidR="00A06338" w:rsidRPr="0045119A" w:rsidRDefault="00090E94" w:rsidP="0045119A">
      <w:pPr>
        <w:tabs>
          <w:tab w:val="left" w:pos="284"/>
        </w:tabs>
        <w:spacing w:line="240" w:lineRule="auto"/>
        <w:ind w:leftChars="0" w:left="1" w:firstLineChars="272" w:firstLine="707"/>
        <w:jc w:val="both"/>
        <w:rPr>
          <w:color w:val="000000" w:themeColor="text1"/>
          <w:sz w:val="26"/>
          <w:szCs w:val="26"/>
        </w:rPr>
      </w:pPr>
      <w:r w:rsidRPr="0045119A">
        <w:rPr>
          <w:color w:val="000000" w:themeColor="text1"/>
          <w:sz w:val="26"/>
          <w:szCs w:val="26"/>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5"/>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45119A" w:rsidRPr="0045119A" w14:paraId="6312954B" w14:textId="77777777" w:rsidTr="0040707D">
        <w:trPr>
          <w:tblHeader/>
        </w:trPr>
        <w:tc>
          <w:tcPr>
            <w:tcW w:w="1890" w:type="dxa"/>
            <w:vMerge w:val="restart"/>
            <w:shd w:val="clear" w:color="auto" w:fill="EEECE1" w:themeFill="background2"/>
            <w:vAlign w:val="center"/>
          </w:tcPr>
          <w:p w14:paraId="17BD8B83"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b/>
                <w:color w:val="000000" w:themeColor="text1"/>
                <w:sz w:val="26"/>
                <w:szCs w:val="26"/>
              </w:rPr>
              <w:t>Xếp loại</w:t>
            </w:r>
          </w:p>
        </w:tc>
        <w:tc>
          <w:tcPr>
            <w:tcW w:w="2322" w:type="dxa"/>
            <w:vMerge w:val="restart"/>
            <w:shd w:val="clear" w:color="auto" w:fill="EEECE1" w:themeFill="background2"/>
            <w:vAlign w:val="center"/>
          </w:tcPr>
          <w:p w14:paraId="5D9DD317"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b/>
                <w:color w:val="000000" w:themeColor="text1"/>
                <w:sz w:val="26"/>
                <w:szCs w:val="26"/>
              </w:rPr>
              <w:t>Thang điểm hệ 10</w:t>
            </w:r>
          </w:p>
        </w:tc>
        <w:tc>
          <w:tcPr>
            <w:tcW w:w="2520" w:type="dxa"/>
            <w:vMerge w:val="restart"/>
            <w:shd w:val="clear" w:color="auto" w:fill="EEECE1" w:themeFill="background2"/>
            <w:vAlign w:val="center"/>
          </w:tcPr>
          <w:p w14:paraId="0AB80388"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b/>
                <w:color w:val="000000" w:themeColor="text1"/>
                <w:sz w:val="26"/>
                <w:szCs w:val="26"/>
              </w:rPr>
              <w:t>Thang điểm hệ 100</w:t>
            </w:r>
          </w:p>
        </w:tc>
        <w:tc>
          <w:tcPr>
            <w:tcW w:w="2632" w:type="dxa"/>
            <w:gridSpan w:val="2"/>
            <w:shd w:val="clear" w:color="auto" w:fill="EEECE1" w:themeFill="background2"/>
          </w:tcPr>
          <w:p w14:paraId="506C3AA4"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b/>
                <w:color w:val="000000" w:themeColor="text1"/>
                <w:sz w:val="26"/>
                <w:szCs w:val="26"/>
              </w:rPr>
              <w:t>Thang điểm hệ 4</w:t>
            </w:r>
          </w:p>
        </w:tc>
      </w:tr>
      <w:tr w:rsidR="0045119A" w:rsidRPr="0045119A" w14:paraId="3A6A96CC" w14:textId="77777777" w:rsidTr="0040707D">
        <w:trPr>
          <w:tblHeader/>
        </w:trPr>
        <w:tc>
          <w:tcPr>
            <w:tcW w:w="1890" w:type="dxa"/>
            <w:vMerge/>
            <w:shd w:val="clear" w:color="auto" w:fill="EEECE1" w:themeFill="background2"/>
            <w:vAlign w:val="center"/>
          </w:tcPr>
          <w:p w14:paraId="5AF657C7" w14:textId="77777777" w:rsidR="00A06338" w:rsidRPr="0045119A"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c>
          <w:tcPr>
            <w:tcW w:w="2322" w:type="dxa"/>
            <w:vMerge/>
            <w:shd w:val="clear" w:color="auto" w:fill="EEECE1" w:themeFill="background2"/>
            <w:vAlign w:val="center"/>
          </w:tcPr>
          <w:p w14:paraId="37925EF6" w14:textId="77777777" w:rsidR="00A06338" w:rsidRPr="0045119A"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c>
          <w:tcPr>
            <w:tcW w:w="2520" w:type="dxa"/>
            <w:vMerge/>
            <w:shd w:val="clear" w:color="auto" w:fill="EEECE1" w:themeFill="background2"/>
            <w:vAlign w:val="center"/>
          </w:tcPr>
          <w:p w14:paraId="0551CBE7" w14:textId="77777777" w:rsidR="00A06338" w:rsidRPr="0045119A"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c>
          <w:tcPr>
            <w:tcW w:w="1282" w:type="dxa"/>
            <w:shd w:val="clear" w:color="auto" w:fill="EEECE1" w:themeFill="background2"/>
          </w:tcPr>
          <w:p w14:paraId="2E0809CD"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b/>
                <w:color w:val="000000" w:themeColor="text1"/>
                <w:sz w:val="26"/>
                <w:szCs w:val="26"/>
              </w:rPr>
              <w:t>Điểm số</w:t>
            </w:r>
          </w:p>
        </w:tc>
        <w:tc>
          <w:tcPr>
            <w:tcW w:w="1350" w:type="dxa"/>
            <w:shd w:val="clear" w:color="auto" w:fill="EEECE1" w:themeFill="background2"/>
          </w:tcPr>
          <w:p w14:paraId="056CCFBF"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b/>
                <w:color w:val="000000" w:themeColor="text1"/>
                <w:sz w:val="26"/>
                <w:szCs w:val="26"/>
              </w:rPr>
              <w:t>Điểm chữ</w:t>
            </w:r>
          </w:p>
        </w:tc>
      </w:tr>
      <w:tr w:rsidR="0045119A" w:rsidRPr="0045119A" w14:paraId="3D204DBC" w14:textId="77777777">
        <w:tc>
          <w:tcPr>
            <w:tcW w:w="1890" w:type="dxa"/>
          </w:tcPr>
          <w:p w14:paraId="2627E3BB"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color w:val="000000" w:themeColor="text1"/>
                <w:sz w:val="26"/>
                <w:szCs w:val="26"/>
              </w:rPr>
              <w:t>Xuất sắc</w:t>
            </w:r>
          </w:p>
        </w:tc>
        <w:tc>
          <w:tcPr>
            <w:tcW w:w="2322" w:type="dxa"/>
          </w:tcPr>
          <w:p w14:paraId="63584BAE"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9,0 đến 10,0</w:t>
            </w:r>
          </w:p>
        </w:tc>
        <w:tc>
          <w:tcPr>
            <w:tcW w:w="2520" w:type="dxa"/>
          </w:tcPr>
          <w:p w14:paraId="4D5C4EBE"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90 đến 100</w:t>
            </w:r>
          </w:p>
        </w:tc>
        <w:tc>
          <w:tcPr>
            <w:tcW w:w="1282" w:type="dxa"/>
          </w:tcPr>
          <w:p w14:paraId="6945A484"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4,0</w:t>
            </w:r>
          </w:p>
        </w:tc>
        <w:tc>
          <w:tcPr>
            <w:tcW w:w="1350" w:type="dxa"/>
          </w:tcPr>
          <w:p w14:paraId="2FC53F76"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A+</w:t>
            </w:r>
          </w:p>
        </w:tc>
      </w:tr>
      <w:tr w:rsidR="0045119A" w:rsidRPr="0045119A" w14:paraId="5C203F02" w14:textId="77777777">
        <w:tc>
          <w:tcPr>
            <w:tcW w:w="1890" w:type="dxa"/>
          </w:tcPr>
          <w:p w14:paraId="1B530429"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color w:val="000000" w:themeColor="text1"/>
                <w:sz w:val="26"/>
                <w:szCs w:val="26"/>
              </w:rPr>
              <w:t>Giỏi</w:t>
            </w:r>
          </w:p>
        </w:tc>
        <w:tc>
          <w:tcPr>
            <w:tcW w:w="2322" w:type="dxa"/>
          </w:tcPr>
          <w:p w14:paraId="5AD34AB8"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8,0 đến cận 9,0</w:t>
            </w:r>
          </w:p>
        </w:tc>
        <w:tc>
          <w:tcPr>
            <w:tcW w:w="2520" w:type="dxa"/>
          </w:tcPr>
          <w:p w14:paraId="76E66D07"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80 đến cận 90</w:t>
            </w:r>
          </w:p>
        </w:tc>
        <w:tc>
          <w:tcPr>
            <w:tcW w:w="1282" w:type="dxa"/>
          </w:tcPr>
          <w:p w14:paraId="00F18CE0"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3,5</w:t>
            </w:r>
          </w:p>
        </w:tc>
        <w:tc>
          <w:tcPr>
            <w:tcW w:w="1350" w:type="dxa"/>
          </w:tcPr>
          <w:p w14:paraId="4DB60D12"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A</w:t>
            </w:r>
          </w:p>
        </w:tc>
      </w:tr>
      <w:tr w:rsidR="0045119A" w:rsidRPr="0045119A" w14:paraId="21F7CE47" w14:textId="77777777">
        <w:tc>
          <w:tcPr>
            <w:tcW w:w="1890" w:type="dxa"/>
          </w:tcPr>
          <w:p w14:paraId="5C1E225E"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color w:val="000000" w:themeColor="text1"/>
                <w:sz w:val="26"/>
                <w:szCs w:val="26"/>
              </w:rPr>
              <w:t>Khá</w:t>
            </w:r>
          </w:p>
        </w:tc>
        <w:tc>
          <w:tcPr>
            <w:tcW w:w="2322" w:type="dxa"/>
          </w:tcPr>
          <w:p w14:paraId="0B19468B"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7,0 đến cận 8,0</w:t>
            </w:r>
          </w:p>
        </w:tc>
        <w:tc>
          <w:tcPr>
            <w:tcW w:w="2520" w:type="dxa"/>
          </w:tcPr>
          <w:p w14:paraId="63B40687"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70 đến cận 80</w:t>
            </w:r>
          </w:p>
        </w:tc>
        <w:tc>
          <w:tcPr>
            <w:tcW w:w="1282" w:type="dxa"/>
          </w:tcPr>
          <w:p w14:paraId="0C6B668D"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3,0</w:t>
            </w:r>
          </w:p>
        </w:tc>
        <w:tc>
          <w:tcPr>
            <w:tcW w:w="1350" w:type="dxa"/>
          </w:tcPr>
          <w:p w14:paraId="0F49EC38"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B+</w:t>
            </w:r>
          </w:p>
        </w:tc>
      </w:tr>
      <w:tr w:rsidR="0045119A" w:rsidRPr="0045119A" w14:paraId="293BCC53" w14:textId="77777777">
        <w:tc>
          <w:tcPr>
            <w:tcW w:w="1890" w:type="dxa"/>
          </w:tcPr>
          <w:p w14:paraId="3AB13A88"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color w:val="000000" w:themeColor="text1"/>
                <w:sz w:val="26"/>
                <w:szCs w:val="26"/>
              </w:rPr>
              <w:t>Trung bình khá</w:t>
            </w:r>
          </w:p>
        </w:tc>
        <w:tc>
          <w:tcPr>
            <w:tcW w:w="2322" w:type="dxa"/>
          </w:tcPr>
          <w:p w14:paraId="3C1F4AD9"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6,0 đến cận 7,0</w:t>
            </w:r>
          </w:p>
        </w:tc>
        <w:tc>
          <w:tcPr>
            <w:tcW w:w="2520" w:type="dxa"/>
          </w:tcPr>
          <w:p w14:paraId="17873FB3"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60 đến cận 70</w:t>
            </w:r>
          </w:p>
        </w:tc>
        <w:tc>
          <w:tcPr>
            <w:tcW w:w="1282" w:type="dxa"/>
          </w:tcPr>
          <w:p w14:paraId="3AA379D7"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2,5</w:t>
            </w:r>
          </w:p>
        </w:tc>
        <w:tc>
          <w:tcPr>
            <w:tcW w:w="1350" w:type="dxa"/>
          </w:tcPr>
          <w:p w14:paraId="2C85EF58"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B</w:t>
            </w:r>
          </w:p>
        </w:tc>
      </w:tr>
      <w:tr w:rsidR="0045119A" w:rsidRPr="0045119A" w14:paraId="2D5C6093" w14:textId="77777777">
        <w:tc>
          <w:tcPr>
            <w:tcW w:w="1890" w:type="dxa"/>
          </w:tcPr>
          <w:p w14:paraId="761A5F52"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color w:val="000000" w:themeColor="text1"/>
                <w:sz w:val="26"/>
                <w:szCs w:val="26"/>
              </w:rPr>
              <w:t>Trung bình</w:t>
            </w:r>
          </w:p>
        </w:tc>
        <w:tc>
          <w:tcPr>
            <w:tcW w:w="2322" w:type="dxa"/>
          </w:tcPr>
          <w:p w14:paraId="6CC7BE74"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5,0 đến cận 6,0</w:t>
            </w:r>
          </w:p>
        </w:tc>
        <w:tc>
          <w:tcPr>
            <w:tcW w:w="2520" w:type="dxa"/>
          </w:tcPr>
          <w:p w14:paraId="45E2571C"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50 đến cận 60</w:t>
            </w:r>
          </w:p>
        </w:tc>
        <w:tc>
          <w:tcPr>
            <w:tcW w:w="1282" w:type="dxa"/>
          </w:tcPr>
          <w:p w14:paraId="1734A777"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2,0</w:t>
            </w:r>
          </w:p>
        </w:tc>
        <w:tc>
          <w:tcPr>
            <w:tcW w:w="1350" w:type="dxa"/>
          </w:tcPr>
          <w:p w14:paraId="5A092EFC"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C</w:t>
            </w:r>
          </w:p>
        </w:tc>
      </w:tr>
      <w:tr w:rsidR="0045119A" w:rsidRPr="0045119A" w14:paraId="724D97F7" w14:textId="77777777">
        <w:tc>
          <w:tcPr>
            <w:tcW w:w="1890" w:type="dxa"/>
          </w:tcPr>
          <w:p w14:paraId="4BF1B7E0"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color w:val="000000" w:themeColor="text1"/>
                <w:sz w:val="26"/>
                <w:szCs w:val="26"/>
              </w:rPr>
              <w:t>Yếu</w:t>
            </w:r>
          </w:p>
        </w:tc>
        <w:tc>
          <w:tcPr>
            <w:tcW w:w="2322" w:type="dxa"/>
          </w:tcPr>
          <w:p w14:paraId="1327E95D"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4,0 đến cận 5,0</w:t>
            </w:r>
          </w:p>
        </w:tc>
        <w:tc>
          <w:tcPr>
            <w:tcW w:w="2520" w:type="dxa"/>
          </w:tcPr>
          <w:p w14:paraId="7D305838"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40 đến cận 50</w:t>
            </w:r>
          </w:p>
        </w:tc>
        <w:tc>
          <w:tcPr>
            <w:tcW w:w="1282" w:type="dxa"/>
          </w:tcPr>
          <w:p w14:paraId="42B54877"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1,5</w:t>
            </w:r>
          </w:p>
        </w:tc>
        <w:tc>
          <w:tcPr>
            <w:tcW w:w="1350" w:type="dxa"/>
          </w:tcPr>
          <w:p w14:paraId="3FA9DB44"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D+</w:t>
            </w:r>
          </w:p>
        </w:tc>
      </w:tr>
      <w:tr w:rsidR="0045119A" w:rsidRPr="0045119A" w14:paraId="594EEAD1" w14:textId="77777777">
        <w:trPr>
          <w:cantSplit/>
        </w:trPr>
        <w:tc>
          <w:tcPr>
            <w:tcW w:w="1890" w:type="dxa"/>
            <w:vMerge w:val="restart"/>
            <w:vAlign w:val="center"/>
          </w:tcPr>
          <w:p w14:paraId="25CBDDE3" w14:textId="77777777" w:rsidR="00A06338" w:rsidRPr="0045119A" w:rsidRDefault="00090E94" w:rsidP="00BD1B77">
            <w:pPr>
              <w:tabs>
                <w:tab w:val="left" w:pos="284"/>
              </w:tabs>
              <w:spacing w:line="240" w:lineRule="auto"/>
              <w:ind w:left="1" w:hanging="3"/>
              <w:jc w:val="both"/>
              <w:rPr>
                <w:color w:val="000000" w:themeColor="text1"/>
                <w:sz w:val="26"/>
                <w:szCs w:val="26"/>
              </w:rPr>
            </w:pPr>
            <w:r w:rsidRPr="0045119A">
              <w:rPr>
                <w:color w:val="000000" w:themeColor="text1"/>
                <w:sz w:val="26"/>
                <w:szCs w:val="26"/>
              </w:rPr>
              <w:t>Kém</w:t>
            </w:r>
          </w:p>
        </w:tc>
        <w:tc>
          <w:tcPr>
            <w:tcW w:w="2322" w:type="dxa"/>
          </w:tcPr>
          <w:p w14:paraId="190C0A62"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3,0 đến cận 4,0</w:t>
            </w:r>
          </w:p>
        </w:tc>
        <w:tc>
          <w:tcPr>
            <w:tcW w:w="2520" w:type="dxa"/>
          </w:tcPr>
          <w:p w14:paraId="7DF71EED"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Từ 30 đến cận 40</w:t>
            </w:r>
          </w:p>
        </w:tc>
        <w:tc>
          <w:tcPr>
            <w:tcW w:w="1282" w:type="dxa"/>
          </w:tcPr>
          <w:p w14:paraId="0C6A5553"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1,0</w:t>
            </w:r>
          </w:p>
        </w:tc>
        <w:tc>
          <w:tcPr>
            <w:tcW w:w="1350" w:type="dxa"/>
          </w:tcPr>
          <w:p w14:paraId="665801EE"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D</w:t>
            </w:r>
          </w:p>
        </w:tc>
      </w:tr>
      <w:tr w:rsidR="0045119A" w:rsidRPr="0045119A" w14:paraId="62285645" w14:textId="77777777">
        <w:trPr>
          <w:cantSplit/>
        </w:trPr>
        <w:tc>
          <w:tcPr>
            <w:tcW w:w="1890" w:type="dxa"/>
            <w:vMerge/>
            <w:vAlign w:val="center"/>
          </w:tcPr>
          <w:p w14:paraId="43932838" w14:textId="77777777" w:rsidR="00A06338" w:rsidRPr="0045119A" w:rsidRDefault="00A06338" w:rsidP="00BD1B77">
            <w:pPr>
              <w:widowControl w:val="0"/>
              <w:pBdr>
                <w:top w:val="nil"/>
                <w:left w:val="nil"/>
                <w:bottom w:val="nil"/>
                <w:right w:val="nil"/>
                <w:between w:val="nil"/>
              </w:pBdr>
              <w:spacing w:line="240" w:lineRule="auto"/>
              <w:ind w:left="1" w:hanging="3"/>
              <w:rPr>
                <w:color w:val="000000" w:themeColor="text1"/>
                <w:sz w:val="26"/>
                <w:szCs w:val="26"/>
              </w:rPr>
            </w:pPr>
          </w:p>
        </w:tc>
        <w:tc>
          <w:tcPr>
            <w:tcW w:w="2322" w:type="dxa"/>
          </w:tcPr>
          <w:p w14:paraId="7F7AD371"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&lt; 3,0</w:t>
            </w:r>
          </w:p>
        </w:tc>
        <w:tc>
          <w:tcPr>
            <w:tcW w:w="2520" w:type="dxa"/>
          </w:tcPr>
          <w:p w14:paraId="260E93DB"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Dưới 30</w:t>
            </w:r>
          </w:p>
        </w:tc>
        <w:tc>
          <w:tcPr>
            <w:tcW w:w="1282" w:type="dxa"/>
          </w:tcPr>
          <w:p w14:paraId="184B1180"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0,0</w:t>
            </w:r>
          </w:p>
        </w:tc>
        <w:tc>
          <w:tcPr>
            <w:tcW w:w="1350" w:type="dxa"/>
          </w:tcPr>
          <w:p w14:paraId="12EB2648" w14:textId="77777777" w:rsidR="00A06338" w:rsidRPr="0045119A" w:rsidRDefault="00090E94" w:rsidP="00BD1B77">
            <w:pPr>
              <w:tabs>
                <w:tab w:val="left" w:pos="284"/>
              </w:tabs>
              <w:spacing w:line="240" w:lineRule="auto"/>
              <w:ind w:left="1" w:hanging="3"/>
              <w:jc w:val="center"/>
              <w:rPr>
                <w:color w:val="000000" w:themeColor="text1"/>
                <w:sz w:val="26"/>
                <w:szCs w:val="26"/>
              </w:rPr>
            </w:pPr>
            <w:r w:rsidRPr="0045119A">
              <w:rPr>
                <w:color w:val="000000" w:themeColor="text1"/>
                <w:sz w:val="26"/>
                <w:szCs w:val="26"/>
              </w:rPr>
              <w:t>F</w:t>
            </w:r>
          </w:p>
        </w:tc>
      </w:tr>
    </w:tbl>
    <w:p w14:paraId="40828529" w14:textId="77777777" w:rsidR="00A06338" w:rsidRPr="0045119A" w:rsidRDefault="00090E94" w:rsidP="00EB0EC4">
      <w:pPr>
        <w:tabs>
          <w:tab w:val="left" w:pos="284"/>
        </w:tabs>
        <w:spacing w:before="120" w:line="240" w:lineRule="auto"/>
        <w:ind w:left="1" w:hanging="3"/>
        <w:jc w:val="both"/>
        <w:rPr>
          <w:color w:val="000000" w:themeColor="text1"/>
          <w:sz w:val="26"/>
          <w:szCs w:val="26"/>
        </w:rPr>
      </w:pPr>
      <w:r w:rsidRPr="0045119A">
        <w:rPr>
          <w:color w:val="000000" w:themeColor="text1"/>
          <w:sz w:val="26"/>
          <w:szCs w:val="26"/>
        </w:rPr>
        <w:tab/>
        <w:t>- Học phần có điểm từ 5,0 trở lên được xem là học phần đạt, số tín chỉ của học phần này được tính là số tín chỉ tích lũy.</w:t>
      </w:r>
    </w:p>
    <w:p w14:paraId="6A3B458B" w14:textId="36082F39" w:rsidR="00A06338" w:rsidRPr="0045119A" w:rsidRDefault="008909C4" w:rsidP="00BD1B77">
      <w:pPr>
        <w:pBdr>
          <w:top w:val="nil"/>
          <w:left w:val="nil"/>
          <w:bottom w:val="nil"/>
          <w:right w:val="nil"/>
          <w:between w:val="nil"/>
        </w:pBdr>
        <w:tabs>
          <w:tab w:val="left" w:pos="284"/>
        </w:tabs>
        <w:spacing w:line="240" w:lineRule="auto"/>
        <w:ind w:leftChars="0" w:left="1" w:firstLineChars="0" w:firstLine="0"/>
        <w:jc w:val="both"/>
        <w:rPr>
          <w:color w:val="000000" w:themeColor="text1"/>
          <w:sz w:val="26"/>
          <w:szCs w:val="26"/>
        </w:rPr>
      </w:pPr>
      <w:r w:rsidRPr="0045119A">
        <w:rPr>
          <w:b/>
          <w:color w:val="000000" w:themeColor="text1"/>
          <w:sz w:val="26"/>
          <w:szCs w:val="26"/>
        </w:rPr>
        <w:lastRenderedPageBreak/>
        <w:t>7.</w:t>
      </w:r>
      <w:r w:rsidR="00EB0EC4" w:rsidRPr="0045119A">
        <w:rPr>
          <w:b/>
          <w:color w:val="000000" w:themeColor="text1"/>
          <w:sz w:val="26"/>
          <w:szCs w:val="26"/>
        </w:rPr>
        <w:t xml:space="preserve"> </w:t>
      </w:r>
      <w:r w:rsidR="00090E94" w:rsidRPr="0045119A">
        <w:rPr>
          <w:b/>
          <w:color w:val="000000" w:themeColor="text1"/>
          <w:sz w:val="26"/>
          <w:szCs w:val="26"/>
        </w:rPr>
        <w:t>Kế hoạch giảng dạy chi tiết</w:t>
      </w:r>
    </w:p>
    <w:p w14:paraId="1C1FB25B" w14:textId="2554E8F5" w:rsidR="00D2507E" w:rsidRPr="0045119A" w:rsidRDefault="00090E94" w:rsidP="00EA3893">
      <w:pPr>
        <w:pBdr>
          <w:top w:val="nil"/>
          <w:left w:val="nil"/>
          <w:bottom w:val="nil"/>
          <w:right w:val="nil"/>
          <w:between w:val="nil"/>
        </w:pBdr>
        <w:tabs>
          <w:tab w:val="left" w:pos="284"/>
        </w:tabs>
        <w:spacing w:after="120" w:line="240" w:lineRule="auto"/>
        <w:ind w:left="1" w:hanging="3"/>
        <w:jc w:val="both"/>
        <w:rPr>
          <w:i/>
          <w:color w:val="000000" w:themeColor="text1"/>
          <w:sz w:val="26"/>
          <w:szCs w:val="26"/>
        </w:rPr>
      </w:pPr>
      <w:r w:rsidRPr="0045119A">
        <w:rPr>
          <w:b/>
          <w:color w:val="000000" w:themeColor="text1"/>
          <w:sz w:val="26"/>
          <w:szCs w:val="26"/>
        </w:rPr>
        <w:tab/>
      </w:r>
      <w:r w:rsidRPr="0045119A">
        <w:rPr>
          <w:i/>
          <w:color w:val="000000" w:themeColor="text1"/>
          <w:sz w:val="26"/>
          <w:szCs w:val="26"/>
        </w:rPr>
        <w:t>(Các nội dung giảng dạy theo buổi học, thể hiện sự tương quan với các CĐR của môn học, các hoạt động dạy và học (ở lớp, ở nhà) và các bài đánh giá của môn học)</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6"/>
        <w:gridCol w:w="2145"/>
        <w:gridCol w:w="1667"/>
        <w:gridCol w:w="2409"/>
        <w:gridCol w:w="2097"/>
      </w:tblGrid>
      <w:tr w:rsidR="0045119A" w:rsidRPr="0045119A" w14:paraId="71E8C652" w14:textId="77777777" w:rsidTr="0045119A">
        <w:trPr>
          <w:cantSplit/>
          <w:trHeight w:val="1076"/>
          <w:tblHeader/>
          <w:jc w:val="center"/>
        </w:trPr>
        <w:tc>
          <w:tcPr>
            <w:tcW w:w="549" w:type="pct"/>
            <w:shd w:val="clear" w:color="auto" w:fill="EEECE1" w:themeFill="background2"/>
            <w:vAlign w:val="center"/>
          </w:tcPr>
          <w:p w14:paraId="070A0EC6"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TUẦN</w:t>
            </w:r>
          </w:p>
          <w:p w14:paraId="27E580DF"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WEEK</w:t>
            </w:r>
          </w:p>
        </w:tc>
        <w:tc>
          <w:tcPr>
            <w:tcW w:w="1148" w:type="pct"/>
            <w:shd w:val="clear" w:color="auto" w:fill="EEECE1" w:themeFill="background2"/>
            <w:vAlign w:val="center"/>
          </w:tcPr>
          <w:p w14:paraId="2A8DB4AB"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NỘI DUNG</w:t>
            </w:r>
          </w:p>
          <w:p w14:paraId="1958CCCE"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CONTENT</w:t>
            </w:r>
          </w:p>
        </w:tc>
        <w:tc>
          <w:tcPr>
            <w:tcW w:w="892" w:type="pct"/>
            <w:shd w:val="clear" w:color="auto" w:fill="EEECE1" w:themeFill="background2"/>
            <w:vAlign w:val="center"/>
          </w:tcPr>
          <w:p w14:paraId="7EB5B5A7"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CHUẨN ĐẦU RA</w:t>
            </w:r>
          </w:p>
          <w:p w14:paraId="1C06B810"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DETAILED OUTCOME</w:t>
            </w:r>
          </w:p>
        </w:tc>
        <w:tc>
          <w:tcPr>
            <w:tcW w:w="1289" w:type="pct"/>
            <w:shd w:val="clear" w:color="auto" w:fill="EEECE1" w:themeFill="background2"/>
            <w:vAlign w:val="center"/>
          </w:tcPr>
          <w:p w14:paraId="48D002F9"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HOẠT ĐỘNG GIẢNG DẠY</w:t>
            </w:r>
          </w:p>
          <w:p w14:paraId="6F0ED708"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&amp; Tài liệu</w:t>
            </w:r>
          </w:p>
          <w:p w14:paraId="275C402C"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TEACHING AND LEARNING ACTIVITIES</w:t>
            </w:r>
          </w:p>
        </w:tc>
        <w:tc>
          <w:tcPr>
            <w:tcW w:w="1122" w:type="pct"/>
            <w:shd w:val="clear" w:color="auto" w:fill="EEECE1" w:themeFill="background2"/>
            <w:vAlign w:val="center"/>
          </w:tcPr>
          <w:p w14:paraId="1916B1FA"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HOẠT ĐỘNG ĐÁNH GIÁ</w:t>
            </w:r>
          </w:p>
          <w:p w14:paraId="16B67D12"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ASSESSMENT EVIDENCE</w:t>
            </w:r>
          </w:p>
        </w:tc>
      </w:tr>
      <w:tr w:rsidR="0045119A" w:rsidRPr="0045119A" w14:paraId="39C093BB" w14:textId="77777777" w:rsidTr="0045119A">
        <w:trPr>
          <w:cantSplit/>
          <w:trHeight w:val="1860"/>
          <w:jc w:val="center"/>
        </w:trPr>
        <w:tc>
          <w:tcPr>
            <w:tcW w:w="549" w:type="pct"/>
            <w:vAlign w:val="center"/>
          </w:tcPr>
          <w:p w14:paraId="0A0D2D21" w14:textId="77777777" w:rsidR="00D2507E" w:rsidRPr="0045119A" w:rsidRDefault="007B5B4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1</w:t>
            </w:r>
          </w:p>
          <w:p w14:paraId="36890FD9" w14:textId="77777777" w:rsidR="00D2507E" w:rsidRPr="0045119A" w:rsidRDefault="00D2507E" w:rsidP="00EB0EC4">
            <w:pPr>
              <w:spacing w:line="240" w:lineRule="auto"/>
              <w:ind w:leftChars="0" w:left="0" w:firstLineChars="0" w:firstLine="0"/>
              <w:jc w:val="center"/>
              <w:outlineLvl w:val="9"/>
              <w:rPr>
                <w:color w:val="000000" w:themeColor="text1"/>
                <w:sz w:val="26"/>
                <w:szCs w:val="26"/>
              </w:rPr>
            </w:pPr>
          </w:p>
        </w:tc>
        <w:tc>
          <w:tcPr>
            <w:tcW w:w="1148" w:type="pct"/>
            <w:vAlign w:val="center"/>
          </w:tcPr>
          <w:p w14:paraId="4331CEE6" w14:textId="77777777" w:rsidR="00D2507E" w:rsidRPr="0045119A" w:rsidRDefault="00D2507E" w:rsidP="00EB0EC4">
            <w:pPr>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 xml:space="preserve">Chương 1: Tổng quan về </w:t>
            </w:r>
            <w:r w:rsidR="00DE4BB3" w:rsidRPr="0045119A">
              <w:rPr>
                <w:b/>
                <w:color w:val="000000" w:themeColor="text1"/>
                <w:sz w:val="26"/>
                <w:szCs w:val="26"/>
              </w:rPr>
              <w:t>QTNNL trong khu vực công</w:t>
            </w:r>
          </w:p>
          <w:p w14:paraId="68DB29F0" w14:textId="77777777" w:rsidR="00432533" w:rsidRPr="0045119A" w:rsidRDefault="00432533"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1.1. Khái quát về QTNL</w:t>
            </w:r>
          </w:p>
          <w:p w14:paraId="3AE4DAF8" w14:textId="77777777" w:rsidR="00432533" w:rsidRPr="0045119A" w:rsidRDefault="00432533"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1.2. Lịch sử QTNNL</w:t>
            </w:r>
          </w:p>
          <w:p w14:paraId="78B11C74" w14:textId="77777777" w:rsidR="00432533" w:rsidRPr="0045119A" w:rsidRDefault="00432533"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1.3. Các vị trí công việc trong QTNNL</w:t>
            </w:r>
          </w:p>
          <w:p w14:paraId="3D9D8F78" w14:textId="77777777" w:rsidR="00432533" w:rsidRPr="0045119A" w:rsidRDefault="00432533"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1.4. Năng lực cần có của chuyên viên QTNNL</w:t>
            </w:r>
          </w:p>
          <w:p w14:paraId="6095B5D9" w14:textId="77777777" w:rsidR="00D2507E" w:rsidRPr="0045119A" w:rsidRDefault="00432533"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 xml:space="preserve">1.5. </w:t>
            </w:r>
            <w:r w:rsidR="00310038" w:rsidRPr="0045119A">
              <w:rPr>
                <w:color w:val="000000" w:themeColor="text1"/>
                <w:sz w:val="26"/>
                <w:szCs w:val="26"/>
              </w:rPr>
              <w:t>Đặc thù của QTNNL khu vực công so với khu vực tư</w:t>
            </w:r>
          </w:p>
          <w:p w14:paraId="6A6E3C11" w14:textId="77777777" w:rsidR="00310038" w:rsidRPr="0045119A" w:rsidRDefault="00310038"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1.6. Thách thức trong QTNNL công</w:t>
            </w:r>
          </w:p>
          <w:p w14:paraId="22034A25" w14:textId="77777777" w:rsidR="00310038" w:rsidRPr="0045119A" w:rsidRDefault="00310038"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1.7. Xu hướng đổi mới QTNNL khu vực công</w:t>
            </w:r>
          </w:p>
        </w:tc>
        <w:tc>
          <w:tcPr>
            <w:tcW w:w="892" w:type="pct"/>
            <w:vAlign w:val="center"/>
          </w:tcPr>
          <w:p w14:paraId="73402B7B" w14:textId="77777777" w:rsidR="00D2507E" w:rsidRPr="0045119A" w:rsidRDefault="00083A08"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CLO1</w:t>
            </w:r>
            <w:r w:rsidR="00574C9B" w:rsidRPr="0045119A">
              <w:rPr>
                <w:color w:val="000000" w:themeColor="text1"/>
                <w:sz w:val="26"/>
                <w:szCs w:val="26"/>
              </w:rPr>
              <w:t xml:space="preserve">; </w:t>
            </w:r>
            <w:r w:rsidRPr="0045119A">
              <w:rPr>
                <w:color w:val="000000" w:themeColor="text1"/>
                <w:sz w:val="26"/>
                <w:szCs w:val="26"/>
              </w:rPr>
              <w:t>CLO3</w:t>
            </w:r>
          </w:p>
        </w:tc>
        <w:tc>
          <w:tcPr>
            <w:tcW w:w="1289" w:type="pct"/>
            <w:vAlign w:val="center"/>
          </w:tcPr>
          <w:p w14:paraId="7FD0F6CE" w14:textId="77777777" w:rsidR="00AB478E" w:rsidRPr="0045119A" w:rsidRDefault="00F45EA4" w:rsidP="00EB0EC4">
            <w:pPr>
              <w:spacing w:line="240" w:lineRule="auto"/>
              <w:ind w:leftChars="0" w:left="0" w:firstLineChars="0" w:firstLine="0"/>
              <w:jc w:val="both"/>
              <w:outlineLvl w:val="9"/>
              <w:rPr>
                <w:b/>
                <w:bCs/>
                <w:color w:val="000000" w:themeColor="text1"/>
                <w:sz w:val="26"/>
                <w:szCs w:val="26"/>
              </w:rPr>
            </w:pPr>
            <w:r w:rsidRPr="0045119A">
              <w:rPr>
                <w:b/>
                <w:bCs/>
                <w:color w:val="000000" w:themeColor="text1"/>
                <w:sz w:val="26"/>
                <w:szCs w:val="26"/>
              </w:rPr>
              <w:t xml:space="preserve">Phương pháp giảng dạy </w:t>
            </w:r>
            <w:r w:rsidR="00AB478E" w:rsidRPr="0045119A">
              <w:rPr>
                <w:b/>
                <w:bCs/>
                <w:color w:val="000000" w:themeColor="text1"/>
                <w:sz w:val="26"/>
                <w:szCs w:val="26"/>
              </w:rPr>
              <w:t xml:space="preserve">trên lớp: </w:t>
            </w:r>
          </w:p>
          <w:p w14:paraId="0E99370C"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TLM1</w:t>
            </w:r>
          </w:p>
          <w:p w14:paraId="26E184BA"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TLM2</w:t>
            </w:r>
          </w:p>
          <w:p w14:paraId="34ADA458"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TLM7</w:t>
            </w:r>
          </w:p>
          <w:p w14:paraId="04869678" w14:textId="77777777" w:rsidR="00D2507E" w:rsidRPr="0045119A" w:rsidRDefault="00AB478E" w:rsidP="00EB0EC4">
            <w:pPr>
              <w:spacing w:line="240" w:lineRule="auto"/>
              <w:ind w:leftChars="0" w:left="0" w:firstLineChars="0" w:firstLine="0"/>
              <w:jc w:val="both"/>
              <w:outlineLvl w:val="9"/>
              <w:rPr>
                <w:color w:val="000000" w:themeColor="text1"/>
                <w:sz w:val="26"/>
                <w:szCs w:val="26"/>
              </w:rPr>
            </w:pPr>
            <w:r w:rsidRPr="0045119A">
              <w:rPr>
                <w:b/>
                <w:bCs/>
                <w:color w:val="000000" w:themeColor="text1"/>
                <w:sz w:val="26"/>
                <w:szCs w:val="26"/>
              </w:rPr>
              <w:t>TLM13, TLM7</w:t>
            </w:r>
            <w:r w:rsidRPr="0045119A">
              <w:rPr>
                <w:color w:val="000000" w:themeColor="text1"/>
                <w:sz w:val="26"/>
                <w:szCs w:val="26"/>
              </w:rPr>
              <w:t xml:space="preserve"> (brainstorm “thách thức HRM công”)</w:t>
            </w:r>
          </w:p>
          <w:p w14:paraId="3A472C8C" w14:textId="77777777" w:rsidR="00AB478E" w:rsidRPr="0045119A" w:rsidRDefault="00AB478E" w:rsidP="00EB0EC4">
            <w:pPr>
              <w:spacing w:line="240" w:lineRule="auto"/>
              <w:ind w:leftChars="0" w:left="0" w:firstLineChars="0" w:firstLine="0"/>
              <w:outlineLvl w:val="9"/>
              <w:rPr>
                <w:color w:val="000000" w:themeColor="text1"/>
                <w:sz w:val="26"/>
                <w:szCs w:val="26"/>
              </w:rPr>
            </w:pPr>
          </w:p>
          <w:p w14:paraId="5784BE1D" w14:textId="77777777" w:rsidR="00AB478E" w:rsidRPr="0045119A" w:rsidRDefault="00AB478E" w:rsidP="00EB0EC4">
            <w:pPr>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Tự học, giao nhiệm vụ:</w:t>
            </w:r>
          </w:p>
          <w:p w14:paraId="1A7E54C6" w14:textId="77777777" w:rsidR="00AB478E" w:rsidRPr="0045119A" w:rsidRDefault="00AB478E"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Đọc Tài liệu 1–2; </w:t>
            </w:r>
            <w:r w:rsidRPr="0045119A">
              <w:rPr>
                <w:b/>
                <w:bCs/>
                <w:color w:val="000000" w:themeColor="text1"/>
                <w:sz w:val="26"/>
                <w:szCs w:val="26"/>
              </w:rPr>
              <w:t>TLM20</w:t>
            </w:r>
            <w:r w:rsidRPr="0045119A">
              <w:rPr>
                <w:color w:val="000000" w:themeColor="text1"/>
                <w:sz w:val="26"/>
                <w:szCs w:val="26"/>
              </w:rPr>
              <w:t xml:space="preserve"> bài ngắn 1–2 trang về “khác biệt công–tư”</w:t>
            </w:r>
          </w:p>
          <w:p w14:paraId="7B86FB87" w14:textId="77777777" w:rsidR="00AB478E" w:rsidRPr="0045119A" w:rsidRDefault="00AB478E" w:rsidP="00EB0EC4">
            <w:pPr>
              <w:spacing w:line="240" w:lineRule="auto"/>
              <w:ind w:leftChars="0" w:left="0" w:firstLineChars="0" w:firstLine="0"/>
              <w:outlineLvl w:val="9"/>
              <w:rPr>
                <w:color w:val="000000" w:themeColor="text1"/>
                <w:sz w:val="26"/>
                <w:szCs w:val="26"/>
              </w:rPr>
            </w:pPr>
          </w:p>
          <w:p w14:paraId="046C74D0" w14:textId="77777777" w:rsidR="00E1520D" w:rsidRPr="0045119A" w:rsidRDefault="00E1520D" w:rsidP="00EB0EC4">
            <w:pPr>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w:t>
            </w:r>
          </w:p>
          <w:p w14:paraId="4FCA1253" w14:textId="77777777" w:rsidR="00AB478E" w:rsidRPr="0045119A" w:rsidRDefault="00E1520D"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TL1</w:t>
            </w:r>
          </w:p>
          <w:p w14:paraId="162DCDED" w14:textId="07D7BF72" w:rsidR="00E1520D" w:rsidRPr="0045119A" w:rsidRDefault="005068F2"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TL2 </w:t>
            </w:r>
          </w:p>
          <w:p w14:paraId="7641B36B" w14:textId="77777777" w:rsidR="00AB478E" w:rsidRPr="0045119A" w:rsidRDefault="00AB478E" w:rsidP="00EB0EC4">
            <w:pPr>
              <w:spacing w:line="240" w:lineRule="auto"/>
              <w:ind w:leftChars="0" w:left="0" w:firstLineChars="0" w:firstLine="0"/>
              <w:outlineLvl w:val="9"/>
              <w:rPr>
                <w:color w:val="000000" w:themeColor="text1"/>
                <w:sz w:val="26"/>
                <w:szCs w:val="26"/>
              </w:rPr>
            </w:pPr>
          </w:p>
          <w:p w14:paraId="518D0429" w14:textId="77777777" w:rsidR="00AB478E" w:rsidRPr="0045119A" w:rsidRDefault="00AB478E" w:rsidP="00EB0EC4">
            <w:pPr>
              <w:spacing w:line="240" w:lineRule="auto"/>
              <w:ind w:leftChars="0" w:left="0" w:firstLineChars="0" w:firstLine="0"/>
              <w:outlineLvl w:val="9"/>
              <w:rPr>
                <w:color w:val="000000" w:themeColor="text1"/>
                <w:sz w:val="26"/>
                <w:szCs w:val="26"/>
              </w:rPr>
            </w:pPr>
          </w:p>
        </w:tc>
        <w:tc>
          <w:tcPr>
            <w:tcW w:w="1122" w:type="pct"/>
            <w:vAlign w:val="center"/>
          </w:tcPr>
          <w:p w14:paraId="29E56F23" w14:textId="77777777" w:rsidR="00FC6076" w:rsidRPr="0045119A" w:rsidRDefault="00AB478E"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Khởi động </w:t>
            </w:r>
            <w:r w:rsidRPr="0045119A">
              <w:rPr>
                <w:b/>
                <w:bCs/>
                <w:color w:val="000000" w:themeColor="text1"/>
                <w:sz w:val="26"/>
                <w:szCs w:val="26"/>
              </w:rPr>
              <w:t>A1.1</w:t>
            </w:r>
            <w:r w:rsidRPr="0045119A">
              <w:rPr>
                <w:color w:val="000000" w:themeColor="text1"/>
                <w:sz w:val="26"/>
                <w:szCs w:val="26"/>
              </w:rPr>
              <w:t>: chia nhóm &amp; nhận case</w:t>
            </w:r>
          </w:p>
          <w:p w14:paraId="61E56E2D" w14:textId="77777777" w:rsidR="00D2507E" w:rsidRPr="0045119A" w:rsidRDefault="00D2507E" w:rsidP="00EB0EC4">
            <w:pPr>
              <w:spacing w:line="240" w:lineRule="auto"/>
              <w:ind w:leftChars="0" w:left="0" w:firstLineChars="0" w:firstLine="0"/>
              <w:outlineLvl w:val="9"/>
              <w:rPr>
                <w:color w:val="000000" w:themeColor="text1"/>
                <w:sz w:val="26"/>
                <w:szCs w:val="26"/>
              </w:rPr>
            </w:pPr>
          </w:p>
        </w:tc>
      </w:tr>
      <w:tr w:rsidR="0045119A" w:rsidRPr="0045119A" w14:paraId="6813687A" w14:textId="77777777" w:rsidTr="0045119A">
        <w:trPr>
          <w:cantSplit/>
          <w:trHeight w:val="1262"/>
          <w:jc w:val="center"/>
        </w:trPr>
        <w:tc>
          <w:tcPr>
            <w:tcW w:w="549" w:type="pct"/>
            <w:vAlign w:val="center"/>
          </w:tcPr>
          <w:p w14:paraId="2BF04F8A" w14:textId="77777777" w:rsidR="00D012E9" w:rsidRPr="0045119A" w:rsidRDefault="00D012E9"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lastRenderedPageBreak/>
              <w:t>2</w:t>
            </w:r>
          </w:p>
        </w:tc>
        <w:tc>
          <w:tcPr>
            <w:tcW w:w="1148" w:type="pct"/>
            <w:vAlign w:val="center"/>
          </w:tcPr>
          <w:p w14:paraId="3D283C79" w14:textId="77777777" w:rsidR="00D848A1" w:rsidRPr="0045119A" w:rsidRDefault="00D012E9" w:rsidP="00EB0EC4">
            <w:pPr>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Chươn</w:t>
            </w:r>
            <w:r w:rsidR="00DB272E" w:rsidRPr="0045119A">
              <w:rPr>
                <w:b/>
                <w:color w:val="000000" w:themeColor="text1"/>
                <w:sz w:val="26"/>
                <w:szCs w:val="26"/>
              </w:rPr>
              <w:t>g 2: Hoạch định</w:t>
            </w:r>
            <w:r w:rsidR="00D848A1" w:rsidRPr="0045119A">
              <w:rPr>
                <w:b/>
                <w:color w:val="000000" w:themeColor="text1"/>
                <w:sz w:val="26"/>
                <w:szCs w:val="26"/>
              </w:rPr>
              <w:t xml:space="preserve"> và phân tích công việc</w:t>
            </w:r>
            <w:r w:rsidR="00DB272E" w:rsidRPr="0045119A">
              <w:rPr>
                <w:b/>
                <w:color w:val="000000" w:themeColor="text1"/>
                <w:sz w:val="26"/>
                <w:szCs w:val="26"/>
              </w:rPr>
              <w:t xml:space="preserve"> trong </w:t>
            </w:r>
          </w:p>
          <w:p w14:paraId="4BA4B18B" w14:textId="77777777" w:rsidR="00D012E9" w:rsidRPr="0045119A" w:rsidRDefault="00DB272E" w:rsidP="00EB0EC4">
            <w:pPr>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khu vực công</w:t>
            </w:r>
          </w:p>
          <w:p w14:paraId="083BF532" w14:textId="77777777" w:rsidR="00D012E9" w:rsidRPr="0045119A" w:rsidRDefault="00D012E9"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 xml:space="preserve">2.1. </w:t>
            </w:r>
            <w:r w:rsidR="00D848A1" w:rsidRPr="0045119A">
              <w:rPr>
                <w:color w:val="000000" w:themeColor="text1"/>
                <w:sz w:val="26"/>
                <w:szCs w:val="26"/>
              </w:rPr>
              <w:t>Tổng quan về hoạch định và phân tích công việc</w:t>
            </w:r>
          </w:p>
          <w:p w14:paraId="7F3A2E84" w14:textId="77777777" w:rsidR="00D012E9" w:rsidRPr="0045119A" w:rsidRDefault="00D012E9"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 xml:space="preserve">2.2. </w:t>
            </w:r>
            <w:r w:rsidR="00D848A1" w:rsidRPr="0045119A">
              <w:rPr>
                <w:color w:val="000000" w:themeColor="text1"/>
                <w:sz w:val="26"/>
                <w:szCs w:val="26"/>
              </w:rPr>
              <w:t>Hoạch định công việc trong khu vực công</w:t>
            </w:r>
          </w:p>
          <w:p w14:paraId="7617765C" w14:textId="77777777" w:rsidR="00D012E9" w:rsidRPr="0045119A" w:rsidRDefault="00D012E9"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 xml:space="preserve">2.3. </w:t>
            </w:r>
            <w:r w:rsidR="00D848A1" w:rsidRPr="0045119A">
              <w:rPr>
                <w:color w:val="000000" w:themeColor="text1"/>
                <w:sz w:val="26"/>
                <w:szCs w:val="26"/>
              </w:rPr>
              <w:t>Phân tích công việc trong khu vực công</w:t>
            </w:r>
          </w:p>
          <w:p w14:paraId="7D24A3B9" w14:textId="77777777" w:rsidR="00D848A1" w:rsidRPr="0045119A" w:rsidRDefault="00D848A1"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2.4. Sản phẩm của phân tích công việc</w:t>
            </w:r>
          </w:p>
          <w:p w14:paraId="01A9FD9A" w14:textId="77777777" w:rsidR="00DB272E" w:rsidRPr="0045119A" w:rsidRDefault="00D848A1"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2.5. Xu hướng hiện đại trong hoạch định và phân tích công việc</w:t>
            </w:r>
          </w:p>
        </w:tc>
        <w:tc>
          <w:tcPr>
            <w:tcW w:w="892" w:type="pct"/>
            <w:vAlign w:val="center"/>
          </w:tcPr>
          <w:p w14:paraId="7172A721" w14:textId="77777777" w:rsidR="00D012E9" w:rsidRPr="0045119A" w:rsidRDefault="002E5EFF"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CLO2, CLO3</w:t>
            </w:r>
          </w:p>
        </w:tc>
        <w:tc>
          <w:tcPr>
            <w:tcW w:w="1289" w:type="pct"/>
            <w:vAlign w:val="center"/>
          </w:tcPr>
          <w:p w14:paraId="568280F1" w14:textId="77777777" w:rsidR="00A4751D" w:rsidRPr="0045119A" w:rsidRDefault="00A4751D"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Phương pháp giảng dạy trên lớp:</w:t>
            </w:r>
          </w:p>
          <w:p w14:paraId="67998EC4"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TLM1</w:t>
            </w:r>
          </w:p>
          <w:p w14:paraId="0906E0A7"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TLM2</w:t>
            </w:r>
          </w:p>
          <w:p w14:paraId="67E52C46"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TLM7</w:t>
            </w:r>
          </w:p>
          <w:p w14:paraId="5DE06FD1" w14:textId="77777777" w:rsidR="00D012E9" w:rsidRPr="0045119A" w:rsidRDefault="00F45EA4" w:rsidP="00EB0EC4">
            <w:pPr>
              <w:spacing w:line="240" w:lineRule="auto"/>
              <w:ind w:leftChars="0" w:left="0" w:firstLineChars="0" w:firstLine="0"/>
              <w:outlineLvl w:val="9"/>
              <w:rPr>
                <w:color w:val="000000" w:themeColor="text1"/>
                <w:sz w:val="26"/>
                <w:szCs w:val="26"/>
              </w:rPr>
            </w:pPr>
            <w:r w:rsidRPr="0045119A">
              <w:rPr>
                <w:b/>
                <w:bCs/>
                <w:color w:val="000000" w:themeColor="text1"/>
                <w:sz w:val="26"/>
                <w:szCs w:val="26"/>
              </w:rPr>
              <w:t>TLM4</w:t>
            </w:r>
            <w:r w:rsidRPr="0045119A">
              <w:rPr>
                <w:color w:val="000000" w:themeColor="text1"/>
                <w:sz w:val="26"/>
                <w:szCs w:val="26"/>
              </w:rPr>
              <w:t xml:space="preserve"> minh họa JD/JS; </w:t>
            </w:r>
            <w:r w:rsidRPr="0045119A">
              <w:rPr>
                <w:b/>
                <w:bCs/>
                <w:color w:val="000000" w:themeColor="text1"/>
                <w:sz w:val="26"/>
                <w:szCs w:val="26"/>
              </w:rPr>
              <w:t>TLM11</w:t>
            </w:r>
            <w:r w:rsidRPr="0045119A">
              <w:rPr>
                <w:color w:val="000000" w:themeColor="text1"/>
                <w:sz w:val="26"/>
                <w:szCs w:val="26"/>
              </w:rPr>
              <w:t xml:space="preserve"> bài toán khối lượng công việc; </w:t>
            </w:r>
            <w:r w:rsidRPr="0045119A">
              <w:rPr>
                <w:b/>
                <w:bCs/>
                <w:color w:val="000000" w:themeColor="text1"/>
                <w:sz w:val="26"/>
                <w:szCs w:val="26"/>
              </w:rPr>
              <w:t>TLM12</w:t>
            </w:r>
            <w:r w:rsidRPr="0045119A">
              <w:rPr>
                <w:color w:val="000000" w:themeColor="text1"/>
                <w:sz w:val="26"/>
                <w:szCs w:val="26"/>
              </w:rPr>
              <w:t xml:space="preserve"> case</w:t>
            </w:r>
          </w:p>
          <w:p w14:paraId="062E7E78" w14:textId="77777777" w:rsidR="00F45EA4" w:rsidRPr="0045119A" w:rsidRDefault="00F45EA4" w:rsidP="00EB0EC4">
            <w:pPr>
              <w:spacing w:line="240" w:lineRule="auto"/>
              <w:ind w:leftChars="0" w:left="0" w:firstLineChars="0" w:firstLine="0"/>
              <w:outlineLvl w:val="9"/>
              <w:rPr>
                <w:color w:val="000000" w:themeColor="text1"/>
                <w:sz w:val="26"/>
                <w:szCs w:val="26"/>
              </w:rPr>
            </w:pPr>
          </w:p>
          <w:p w14:paraId="40B67764" w14:textId="77777777" w:rsidR="00A4751D" w:rsidRPr="0045119A" w:rsidRDefault="00A4751D" w:rsidP="00EB0EC4">
            <w:pPr>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Tự học, giao nhiệm vụ:</w:t>
            </w:r>
          </w:p>
          <w:p w14:paraId="330F2134" w14:textId="77777777" w:rsidR="00A4751D" w:rsidRPr="0045119A" w:rsidRDefault="00A4751D"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Soạn </w:t>
            </w:r>
            <w:r w:rsidRPr="0045119A">
              <w:rPr>
                <w:bCs/>
                <w:color w:val="000000" w:themeColor="text1"/>
                <w:sz w:val="26"/>
                <w:szCs w:val="26"/>
              </w:rPr>
              <w:t>bộ JD–JS</w:t>
            </w:r>
            <w:r w:rsidRPr="0045119A">
              <w:rPr>
                <w:color w:val="000000" w:themeColor="text1"/>
                <w:sz w:val="26"/>
                <w:szCs w:val="26"/>
              </w:rPr>
              <w:t xml:space="preserve"> cho 1 vị trí công (3–4 trang)</w:t>
            </w:r>
          </w:p>
          <w:p w14:paraId="6679949D" w14:textId="77777777" w:rsidR="00E1520D" w:rsidRPr="0045119A" w:rsidRDefault="00E1520D" w:rsidP="00EB0EC4">
            <w:pPr>
              <w:spacing w:line="240" w:lineRule="auto"/>
              <w:ind w:leftChars="0" w:left="0" w:firstLineChars="0" w:firstLine="0"/>
              <w:outlineLvl w:val="9"/>
              <w:rPr>
                <w:color w:val="000000" w:themeColor="text1"/>
                <w:sz w:val="26"/>
                <w:szCs w:val="26"/>
              </w:rPr>
            </w:pPr>
          </w:p>
          <w:p w14:paraId="61474B3C" w14:textId="77777777" w:rsidR="00E1520D" w:rsidRPr="0045119A" w:rsidRDefault="00E1520D" w:rsidP="00EB0EC4">
            <w:pPr>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w:t>
            </w:r>
          </w:p>
          <w:p w14:paraId="071E34D6" w14:textId="77777777" w:rsidR="00E1520D" w:rsidRPr="0045119A" w:rsidRDefault="00E1520D"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TL1</w:t>
            </w:r>
          </w:p>
          <w:p w14:paraId="2CDDA8C5" w14:textId="653B06AD" w:rsidR="00A4751D" w:rsidRPr="0045119A" w:rsidRDefault="0055626D"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TL2</w:t>
            </w:r>
            <w:r w:rsidR="005068F2" w:rsidRPr="0045119A">
              <w:rPr>
                <w:color w:val="000000" w:themeColor="text1"/>
                <w:sz w:val="26"/>
                <w:szCs w:val="26"/>
              </w:rPr>
              <w:t xml:space="preserve"> </w:t>
            </w:r>
          </w:p>
          <w:p w14:paraId="4EA05BCA" w14:textId="77777777" w:rsidR="00F45EA4" w:rsidRPr="0045119A" w:rsidRDefault="00F45EA4" w:rsidP="00EB0EC4">
            <w:pPr>
              <w:spacing w:line="240" w:lineRule="auto"/>
              <w:ind w:leftChars="0" w:left="0" w:firstLineChars="0" w:firstLine="0"/>
              <w:outlineLvl w:val="9"/>
              <w:rPr>
                <w:color w:val="000000" w:themeColor="text1"/>
                <w:sz w:val="26"/>
                <w:szCs w:val="26"/>
              </w:rPr>
            </w:pPr>
          </w:p>
        </w:tc>
        <w:tc>
          <w:tcPr>
            <w:tcW w:w="1122" w:type="pct"/>
            <w:vAlign w:val="center"/>
          </w:tcPr>
          <w:p w14:paraId="78EE467F" w14:textId="77777777" w:rsidR="00D012E9" w:rsidRPr="0045119A" w:rsidRDefault="00A4751D" w:rsidP="00EB0EC4">
            <w:pPr>
              <w:pBdr>
                <w:top w:val="nil"/>
                <w:left w:val="nil"/>
                <w:bottom w:val="nil"/>
                <w:right w:val="nil"/>
                <w:between w:val="nil"/>
              </w:pBd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Theo dõi tiến độ </w:t>
            </w:r>
            <w:r w:rsidRPr="0045119A">
              <w:rPr>
                <w:b/>
                <w:bCs/>
                <w:color w:val="000000" w:themeColor="text1"/>
                <w:sz w:val="26"/>
                <w:szCs w:val="26"/>
              </w:rPr>
              <w:t>A1.1</w:t>
            </w:r>
          </w:p>
        </w:tc>
      </w:tr>
      <w:tr w:rsidR="0045119A" w:rsidRPr="0045119A" w14:paraId="0253DB64" w14:textId="77777777" w:rsidTr="0045119A">
        <w:trPr>
          <w:cantSplit/>
          <w:jc w:val="center"/>
        </w:trPr>
        <w:tc>
          <w:tcPr>
            <w:tcW w:w="549" w:type="pct"/>
            <w:vAlign w:val="center"/>
          </w:tcPr>
          <w:p w14:paraId="4B9BF15A" w14:textId="77777777" w:rsidR="00D012E9" w:rsidRPr="0045119A" w:rsidRDefault="00D012E9"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lastRenderedPageBreak/>
              <w:t>3</w:t>
            </w:r>
          </w:p>
        </w:tc>
        <w:tc>
          <w:tcPr>
            <w:tcW w:w="1148" w:type="pct"/>
            <w:vAlign w:val="center"/>
          </w:tcPr>
          <w:p w14:paraId="3886EC27" w14:textId="77777777" w:rsidR="00045B8A" w:rsidRPr="0045119A" w:rsidRDefault="00045B8A" w:rsidP="00EB0EC4">
            <w:pPr>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Chương 3: Tuyển dụng nhân sự công</w:t>
            </w:r>
          </w:p>
          <w:p w14:paraId="4791E9DE" w14:textId="4A7FAAF3" w:rsidR="00045B8A" w:rsidRPr="0045119A" w:rsidRDefault="00D159EC"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3</w:t>
            </w:r>
            <w:r w:rsidR="00045B8A" w:rsidRPr="0045119A">
              <w:rPr>
                <w:color w:val="000000" w:themeColor="text1"/>
                <w:sz w:val="26"/>
                <w:szCs w:val="26"/>
              </w:rPr>
              <w:t>.1. Khái niệm, mục tiêu, tầm quan trọng của tuyển mộ và tuyển chọn</w:t>
            </w:r>
          </w:p>
          <w:p w14:paraId="43C5BC98" w14:textId="77777777" w:rsidR="00045B8A" w:rsidRPr="0045119A" w:rsidRDefault="00D159EC"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3</w:t>
            </w:r>
            <w:r w:rsidR="00045B8A" w:rsidRPr="0045119A">
              <w:rPr>
                <w:color w:val="000000" w:themeColor="text1"/>
                <w:sz w:val="26"/>
                <w:szCs w:val="26"/>
              </w:rPr>
              <w:t>.2. Chính sách tuyển dụng</w:t>
            </w:r>
          </w:p>
          <w:p w14:paraId="13E0EFFC" w14:textId="77777777" w:rsidR="00045B8A" w:rsidRPr="0045119A" w:rsidRDefault="00D159EC"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3</w:t>
            </w:r>
            <w:r w:rsidR="00045B8A" w:rsidRPr="0045119A">
              <w:rPr>
                <w:color w:val="000000" w:themeColor="text1"/>
                <w:sz w:val="26"/>
                <w:szCs w:val="26"/>
              </w:rPr>
              <w:t>.3. Các yếu tố ảnh hưởng tới tuyển dụng</w:t>
            </w:r>
          </w:p>
          <w:p w14:paraId="37634514" w14:textId="77777777" w:rsidR="00045B8A" w:rsidRPr="0045119A" w:rsidRDefault="00D159EC"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3</w:t>
            </w:r>
            <w:r w:rsidR="00045B8A" w:rsidRPr="0045119A">
              <w:rPr>
                <w:color w:val="000000" w:themeColor="text1"/>
                <w:sz w:val="26"/>
                <w:szCs w:val="26"/>
              </w:rPr>
              <w:t xml:space="preserve">.4. Quy trình tuyển dụng và tuyển dụng NNL trong </w:t>
            </w:r>
          </w:p>
          <w:p w14:paraId="765DE262" w14:textId="77777777" w:rsidR="00045B8A" w:rsidRPr="0045119A" w:rsidRDefault="00045B8A"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khu vực công</w:t>
            </w:r>
          </w:p>
          <w:p w14:paraId="0AC2CCCE" w14:textId="77777777" w:rsidR="00045B8A" w:rsidRPr="0045119A" w:rsidRDefault="00D159EC"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3</w:t>
            </w:r>
            <w:r w:rsidR="00045B8A" w:rsidRPr="0045119A">
              <w:rPr>
                <w:color w:val="000000" w:themeColor="text1"/>
                <w:sz w:val="26"/>
                <w:szCs w:val="26"/>
              </w:rPr>
              <w:t>.5. Công cụ tuyển dụng</w:t>
            </w:r>
          </w:p>
          <w:p w14:paraId="6977811C" w14:textId="79475832" w:rsidR="00045B8A" w:rsidRPr="0045119A" w:rsidRDefault="00D159EC"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3</w:t>
            </w:r>
            <w:r w:rsidR="00045B8A" w:rsidRPr="0045119A">
              <w:rPr>
                <w:color w:val="000000" w:themeColor="text1"/>
                <w:sz w:val="26"/>
                <w:szCs w:val="26"/>
              </w:rPr>
              <w:t>.6. Các xu thế trong tuyển dụng và thách thức trong hoạt động tuyển dụng NNL trong khu vực công</w:t>
            </w:r>
          </w:p>
          <w:p w14:paraId="28A10EC7" w14:textId="77777777" w:rsidR="00045B8A" w:rsidRPr="0045119A" w:rsidRDefault="00D159EC"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3</w:t>
            </w:r>
            <w:r w:rsidR="00045B8A" w:rsidRPr="0045119A">
              <w:rPr>
                <w:color w:val="000000" w:themeColor="text1"/>
                <w:sz w:val="26"/>
                <w:szCs w:val="26"/>
              </w:rPr>
              <w:t>.7. Tiếp nhận và tập sự người mới</w:t>
            </w:r>
          </w:p>
          <w:p w14:paraId="0B103021" w14:textId="198F98F5" w:rsidR="00047A7E" w:rsidRPr="0045119A" w:rsidRDefault="00D159EC"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3</w:t>
            </w:r>
            <w:r w:rsidR="00045B8A" w:rsidRPr="0045119A">
              <w:rPr>
                <w:color w:val="000000" w:themeColor="text1"/>
                <w:sz w:val="26"/>
                <w:szCs w:val="26"/>
              </w:rPr>
              <w:t>.8. Yêu cầu đổi mới trong tuyển dụng công chức, viên chức tại Việt Nam</w:t>
            </w:r>
          </w:p>
        </w:tc>
        <w:tc>
          <w:tcPr>
            <w:tcW w:w="892" w:type="pct"/>
            <w:vAlign w:val="center"/>
          </w:tcPr>
          <w:p w14:paraId="071306DB" w14:textId="77777777" w:rsidR="00D012E9" w:rsidRPr="0045119A" w:rsidRDefault="002E5EFF" w:rsidP="00EB0EC4">
            <w:pPr>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CLO2, CLO3</w:t>
            </w:r>
          </w:p>
        </w:tc>
        <w:tc>
          <w:tcPr>
            <w:tcW w:w="1289" w:type="pct"/>
            <w:vAlign w:val="center"/>
          </w:tcPr>
          <w:p w14:paraId="7FFAC11E" w14:textId="77777777" w:rsidR="009E321B" w:rsidRPr="0045119A" w:rsidRDefault="009E321B"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Phương pháp giảng dạy trên lớp:</w:t>
            </w:r>
          </w:p>
          <w:p w14:paraId="51CF99A1"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TLM1</w:t>
            </w:r>
          </w:p>
          <w:p w14:paraId="24458789"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TLM2</w:t>
            </w:r>
          </w:p>
          <w:p w14:paraId="1A6D68A4"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TLM7</w:t>
            </w:r>
          </w:p>
          <w:p w14:paraId="72541532" w14:textId="64E03BB5" w:rsidR="00D012E9" w:rsidRPr="0045119A" w:rsidRDefault="009E321B" w:rsidP="00EB0EC4">
            <w:pPr>
              <w:spacing w:line="240" w:lineRule="auto"/>
              <w:ind w:leftChars="0" w:left="0" w:firstLineChars="0" w:firstLine="0"/>
              <w:outlineLvl w:val="9"/>
              <w:rPr>
                <w:color w:val="000000" w:themeColor="text1"/>
                <w:sz w:val="26"/>
                <w:szCs w:val="26"/>
              </w:rPr>
            </w:pPr>
            <w:r w:rsidRPr="0045119A">
              <w:rPr>
                <w:b/>
                <w:bCs/>
                <w:color w:val="000000" w:themeColor="text1"/>
                <w:sz w:val="26"/>
                <w:szCs w:val="26"/>
              </w:rPr>
              <w:t>TLM8</w:t>
            </w:r>
            <w:r w:rsidRPr="0045119A">
              <w:rPr>
                <w:color w:val="000000" w:themeColor="text1"/>
                <w:sz w:val="26"/>
                <w:szCs w:val="26"/>
              </w:rPr>
              <w:t xml:space="preserve"> tr</w:t>
            </w:r>
            <w:r w:rsidR="00EB235D" w:rsidRPr="0045119A">
              <w:rPr>
                <w:color w:val="000000" w:themeColor="text1"/>
                <w:sz w:val="26"/>
                <w:szCs w:val="26"/>
              </w:rPr>
              <w:t>anh luận “thi tuyển tập trung và</w:t>
            </w:r>
            <w:r w:rsidRPr="0045119A">
              <w:rPr>
                <w:color w:val="000000" w:themeColor="text1"/>
                <w:sz w:val="26"/>
                <w:szCs w:val="26"/>
              </w:rPr>
              <w:t xml:space="preserve"> theo vị trí”; </w:t>
            </w:r>
            <w:r w:rsidRPr="0045119A">
              <w:rPr>
                <w:b/>
                <w:bCs/>
                <w:color w:val="000000" w:themeColor="text1"/>
                <w:sz w:val="26"/>
                <w:szCs w:val="26"/>
              </w:rPr>
              <w:t>TLM9</w:t>
            </w:r>
            <w:r w:rsidRPr="0045119A">
              <w:rPr>
                <w:color w:val="000000" w:themeColor="text1"/>
                <w:sz w:val="26"/>
                <w:szCs w:val="26"/>
              </w:rPr>
              <w:t xml:space="preserve"> phỏng vấn giả định</w:t>
            </w:r>
          </w:p>
          <w:p w14:paraId="1EBE1328" w14:textId="77777777" w:rsidR="00903DD2" w:rsidRPr="0045119A" w:rsidRDefault="00903DD2" w:rsidP="00EB0EC4">
            <w:pPr>
              <w:spacing w:line="240" w:lineRule="auto"/>
              <w:ind w:leftChars="0" w:left="0" w:firstLineChars="0" w:firstLine="0"/>
              <w:outlineLvl w:val="9"/>
              <w:rPr>
                <w:color w:val="000000" w:themeColor="text1"/>
                <w:sz w:val="26"/>
                <w:szCs w:val="26"/>
              </w:rPr>
            </w:pPr>
          </w:p>
          <w:p w14:paraId="7CF19FE6" w14:textId="77777777" w:rsidR="009E321B" w:rsidRPr="0045119A" w:rsidRDefault="009E321B" w:rsidP="00EB0EC4">
            <w:pPr>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Tự học, giao nhiệm vụ:</w:t>
            </w:r>
          </w:p>
          <w:p w14:paraId="5C902780" w14:textId="77777777" w:rsidR="009E321B" w:rsidRPr="0045119A" w:rsidRDefault="004C45F7"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Chuẩn bị </w:t>
            </w:r>
            <w:r w:rsidRPr="0045119A">
              <w:rPr>
                <w:bCs/>
                <w:color w:val="000000" w:themeColor="text1"/>
                <w:sz w:val="26"/>
                <w:szCs w:val="26"/>
              </w:rPr>
              <w:t>bộ tiêu chí phỏng vấn + ma trận chấm</w:t>
            </w:r>
          </w:p>
          <w:p w14:paraId="2148378A" w14:textId="77777777" w:rsidR="009E321B" w:rsidRPr="0045119A" w:rsidRDefault="009E321B" w:rsidP="00EB0EC4">
            <w:pPr>
              <w:spacing w:line="240" w:lineRule="auto"/>
              <w:ind w:leftChars="0" w:left="0" w:firstLineChars="0" w:firstLine="0"/>
              <w:outlineLvl w:val="9"/>
              <w:rPr>
                <w:color w:val="000000" w:themeColor="text1"/>
                <w:sz w:val="26"/>
                <w:szCs w:val="26"/>
              </w:rPr>
            </w:pPr>
          </w:p>
          <w:p w14:paraId="6A875B08" w14:textId="77777777" w:rsidR="00942DB7" w:rsidRPr="0045119A" w:rsidRDefault="00942DB7" w:rsidP="00EB0EC4">
            <w:pPr>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w:t>
            </w:r>
          </w:p>
          <w:p w14:paraId="25BA528F" w14:textId="77777777" w:rsidR="005068F2" w:rsidRPr="0045119A" w:rsidRDefault="005068F2" w:rsidP="005068F2">
            <w:pPr>
              <w:spacing w:line="240" w:lineRule="auto"/>
              <w:ind w:leftChars="0" w:left="0" w:firstLineChars="0" w:firstLine="0"/>
              <w:outlineLvl w:val="9"/>
              <w:rPr>
                <w:color w:val="000000" w:themeColor="text1"/>
                <w:sz w:val="26"/>
                <w:szCs w:val="26"/>
              </w:rPr>
            </w:pPr>
            <w:r w:rsidRPr="0045119A">
              <w:rPr>
                <w:color w:val="000000" w:themeColor="text1"/>
                <w:sz w:val="26"/>
                <w:szCs w:val="26"/>
              </w:rPr>
              <w:t>TL1</w:t>
            </w:r>
          </w:p>
          <w:p w14:paraId="77FDF4DD" w14:textId="77777777" w:rsidR="005068F2" w:rsidRPr="0045119A" w:rsidRDefault="005068F2" w:rsidP="005068F2">
            <w:pP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TL2 </w:t>
            </w:r>
          </w:p>
          <w:p w14:paraId="0A7D5664" w14:textId="77777777" w:rsidR="00942DB7" w:rsidRPr="0045119A" w:rsidRDefault="00942DB7" w:rsidP="00EB0EC4">
            <w:pPr>
              <w:spacing w:line="240" w:lineRule="auto"/>
              <w:ind w:leftChars="0" w:left="0" w:firstLineChars="0" w:firstLine="0"/>
              <w:outlineLvl w:val="9"/>
              <w:rPr>
                <w:color w:val="000000" w:themeColor="text1"/>
                <w:sz w:val="26"/>
                <w:szCs w:val="26"/>
              </w:rPr>
            </w:pPr>
          </w:p>
        </w:tc>
        <w:tc>
          <w:tcPr>
            <w:tcW w:w="1122" w:type="pct"/>
            <w:vAlign w:val="center"/>
          </w:tcPr>
          <w:p w14:paraId="05680351" w14:textId="77777777" w:rsidR="00D012E9" w:rsidRPr="0045119A" w:rsidRDefault="004C45F7" w:rsidP="00EB0EC4">
            <w:pPr>
              <w:pBdr>
                <w:top w:val="nil"/>
                <w:left w:val="nil"/>
                <w:bottom w:val="nil"/>
                <w:right w:val="nil"/>
                <w:between w:val="nil"/>
              </w:pBd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Bắt đầu </w:t>
            </w:r>
            <w:r w:rsidRPr="0045119A">
              <w:rPr>
                <w:b/>
                <w:bCs/>
                <w:color w:val="000000" w:themeColor="text1"/>
                <w:sz w:val="26"/>
                <w:szCs w:val="26"/>
              </w:rPr>
              <w:t>A1.2</w:t>
            </w:r>
            <w:r w:rsidRPr="0045119A">
              <w:rPr>
                <w:color w:val="000000" w:themeColor="text1"/>
                <w:sz w:val="26"/>
                <w:szCs w:val="26"/>
              </w:rPr>
              <w:t xml:space="preserve"> (5–6 SV/tuần, 10’/SV)</w:t>
            </w:r>
          </w:p>
        </w:tc>
      </w:tr>
      <w:tr w:rsidR="0045119A" w:rsidRPr="0045119A" w14:paraId="6583A0F1" w14:textId="77777777" w:rsidTr="0045119A">
        <w:trPr>
          <w:cantSplit/>
          <w:jc w:val="center"/>
        </w:trPr>
        <w:tc>
          <w:tcPr>
            <w:tcW w:w="549" w:type="pct"/>
            <w:vAlign w:val="center"/>
          </w:tcPr>
          <w:p w14:paraId="66142C8C" w14:textId="77777777" w:rsidR="00D012E9" w:rsidRPr="0045119A" w:rsidRDefault="00D012E9" w:rsidP="00EB0EC4">
            <w:pPr>
              <w:widowControl w:val="0"/>
              <w:suppressAutoHyphens w:val="0"/>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lastRenderedPageBreak/>
              <w:t>4</w:t>
            </w:r>
          </w:p>
        </w:tc>
        <w:tc>
          <w:tcPr>
            <w:tcW w:w="1148" w:type="pct"/>
            <w:vAlign w:val="center"/>
          </w:tcPr>
          <w:p w14:paraId="2EFDEA05" w14:textId="77777777" w:rsidR="00045B8A" w:rsidRPr="0045119A" w:rsidRDefault="00045B8A"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b/>
                <w:color w:val="000000" w:themeColor="text1"/>
                <w:sz w:val="26"/>
                <w:szCs w:val="26"/>
              </w:rPr>
              <w:t>Chương 4: Đào tạo, bồi dưỡng, phát triển công chức, viên chức</w:t>
            </w:r>
          </w:p>
          <w:p w14:paraId="5E0783FA" w14:textId="77777777" w:rsidR="00045B8A" w:rsidRPr="0045119A" w:rsidRDefault="00D159EC"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4</w:t>
            </w:r>
            <w:r w:rsidR="00045B8A" w:rsidRPr="0045119A">
              <w:rPr>
                <w:color w:val="000000" w:themeColor="text1"/>
                <w:sz w:val="26"/>
                <w:szCs w:val="26"/>
              </w:rPr>
              <w:t>.1. Tầm quan trọng của học tập, đào tạo và phát triển (T&amp;D)</w:t>
            </w:r>
          </w:p>
          <w:p w14:paraId="615EF691" w14:textId="77777777" w:rsidR="00045B8A" w:rsidRPr="0045119A" w:rsidRDefault="00D159EC"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4</w:t>
            </w:r>
            <w:r w:rsidR="00045B8A" w:rsidRPr="0045119A">
              <w:rPr>
                <w:color w:val="000000" w:themeColor="text1"/>
                <w:sz w:val="26"/>
                <w:szCs w:val="26"/>
              </w:rPr>
              <w:t>.2. Khung pháp lý và chính sách đào tạo bồi dưỡng, công chức, viên chức</w:t>
            </w:r>
          </w:p>
          <w:p w14:paraId="13261655" w14:textId="77777777" w:rsidR="00045B8A" w:rsidRPr="0045119A" w:rsidRDefault="00D159EC"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4</w:t>
            </w:r>
            <w:r w:rsidR="00045B8A" w:rsidRPr="0045119A">
              <w:rPr>
                <w:color w:val="000000" w:themeColor="text1"/>
                <w:sz w:val="26"/>
                <w:szCs w:val="26"/>
              </w:rPr>
              <w:t>.2. Quy trình xác định nhu cầu đào tạo</w:t>
            </w:r>
          </w:p>
          <w:p w14:paraId="373385CF" w14:textId="77777777" w:rsidR="00045B8A" w:rsidRPr="0045119A" w:rsidRDefault="00D159EC"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4</w:t>
            </w:r>
            <w:r w:rsidR="00045B8A" w:rsidRPr="0045119A">
              <w:rPr>
                <w:color w:val="000000" w:themeColor="text1"/>
                <w:sz w:val="26"/>
                <w:szCs w:val="26"/>
              </w:rPr>
              <w:t>.3. Phát triển nhân viên trong khu vực công</w:t>
            </w:r>
          </w:p>
          <w:p w14:paraId="4EA12240" w14:textId="77777777" w:rsidR="00045B8A" w:rsidRPr="0045119A" w:rsidRDefault="00D159EC"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4</w:t>
            </w:r>
            <w:r w:rsidR="00045B8A" w:rsidRPr="0045119A">
              <w:rPr>
                <w:color w:val="000000" w:themeColor="text1"/>
                <w:sz w:val="26"/>
                <w:szCs w:val="26"/>
              </w:rPr>
              <w:t>.4. Các hình thức đào tạo</w:t>
            </w:r>
          </w:p>
          <w:p w14:paraId="16ABD91A" w14:textId="77777777" w:rsidR="00045B8A" w:rsidRPr="0045119A" w:rsidRDefault="00D159EC"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4</w:t>
            </w:r>
            <w:r w:rsidR="00045B8A" w:rsidRPr="0045119A">
              <w:rPr>
                <w:color w:val="000000" w:themeColor="text1"/>
                <w:sz w:val="26"/>
                <w:szCs w:val="26"/>
              </w:rPr>
              <w:t>.5. Đánh giá hiệu quả đào tạo</w:t>
            </w:r>
          </w:p>
          <w:p w14:paraId="59B48AD8" w14:textId="77777777" w:rsidR="00045B8A" w:rsidRPr="0045119A" w:rsidRDefault="00D159EC"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4</w:t>
            </w:r>
            <w:r w:rsidR="00045B8A" w:rsidRPr="0045119A">
              <w:rPr>
                <w:color w:val="000000" w:themeColor="text1"/>
                <w:sz w:val="26"/>
                <w:szCs w:val="26"/>
              </w:rPr>
              <w:t>.6. Đường chức nghiệp của công chức, viên chức</w:t>
            </w:r>
          </w:p>
          <w:p w14:paraId="7E3F567C" w14:textId="77777777" w:rsidR="00D012E9" w:rsidRPr="0045119A" w:rsidRDefault="00D159EC"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4</w:t>
            </w:r>
            <w:r w:rsidR="00045B8A" w:rsidRPr="0045119A">
              <w:rPr>
                <w:color w:val="000000" w:themeColor="text1"/>
                <w:sz w:val="26"/>
                <w:szCs w:val="26"/>
              </w:rPr>
              <w:t>.7. Tương lai của học tập, đào tạo và phát triển trong khu vực công</w:t>
            </w:r>
          </w:p>
        </w:tc>
        <w:tc>
          <w:tcPr>
            <w:tcW w:w="892" w:type="pct"/>
            <w:vAlign w:val="center"/>
          </w:tcPr>
          <w:p w14:paraId="5EE5C0F7" w14:textId="77777777" w:rsidR="00D012E9" w:rsidRPr="0045119A" w:rsidRDefault="002E5EFF"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CLO2, CLO3</w:t>
            </w:r>
          </w:p>
        </w:tc>
        <w:tc>
          <w:tcPr>
            <w:tcW w:w="1289" w:type="pct"/>
            <w:vAlign w:val="center"/>
          </w:tcPr>
          <w:p w14:paraId="2F28AF8E" w14:textId="77777777" w:rsidR="00834395" w:rsidRPr="0045119A" w:rsidRDefault="00834395"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Phương pháp giảng dạy trên lớp:</w:t>
            </w:r>
          </w:p>
          <w:p w14:paraId="46E39CAC"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TLM1</w:t>
            </w:r>
          </w:p>
          <w:p w14:paraId="24FE5445"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TLM2</w:t>
            </w:r>
          </w:p>
          <w:p w14:paraId="4BF3901E"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TLM7</w:t>
            </w:r>
          </w:p>
          <w:p w14:paraId="59EC9973" w14:textId="77777777" w:rsidR="00834395" w:rsidRPr="0045119A" w:rsidRDefault="00210132" w:rsidP="00EB0EC4">
            <w:pPr>
              <w:widowControl w:val="0"/>
              <w:suppressAutoHyphens w:val="0"/>
              <w:spacing w:line="240" w:lineRule="auto"/>
              <w:ind w:leftChars="0" w:left="0" w:firstLineChars="0" w:firstLine="0"/>
              <w:outlineLvl w:val="9"/>
              <w:rPr>
                <w:color w:val="000000" w:themeColor="text1"/>
                <w:sz w:val="26"/>
                <w:szCs w:val="26"/>
              </w:rPr>
            </w:pPr>
            <w:r w:rsidRPr="0045119A">
              <w:rPr>
                <w:b/>
                <w:bCs/>
                <w:color w:val="000000" w:themeColor="text1"/>
                <w:sz w:val="26"/>
                <w:szCs w:val="26"/>
              </w:rPr>
              <w:t>TLM4</w:t>
            </w:r>
            <w:r w:rsidRPr="0045119A">
              <w:rPr>
                <w:color w:val="000000" w:themeColor="text1"/>
                <w:sz w:val="26"/>
                <w:szCs w:val="26"/>
              </w:rPr>
              <w:t xml:space="preserve"> minh họa khung pháp lý T&amp;D; </w:t>
            </w:r>
            <w:r w:rsidRPr="0045119A">
              <w:rPr>
                <w:b/>
                <w:bCs/>
                <w:color w:val="000000" w:themeColor="text1"/>
                <w:sz w:val="26"/>
                <w:szCs w:val="26"/>
              </w:rPr>
              <w:t>TLM11/12</w:t>
            </w:r>
            <w:r w:rsidRPr="0045119A">
              <w:rPr>
                <w:color w:val="000000" w:themeColor="text1"/>
                <w:sz w:val="26"/>
                <w:szCs w:val="26"/>
              </w:rPr>
              <w:t xml:space="preserve"> thiết kế chương trình T&amp;D; (tuỳ điều kiện: </w:t>
            </w:r>
            <w:r w:rsidRPr="0045119A">
              <w:rPr>
                <w:b/>
                <w:bCs/>
                <w:color w:val="000000" w:themeColor="text1"/>
                <w:sz w:val="26"/>
                <w:szCs w:val="26"/>
              </w:rPr>
              <w:t>TLM6</w:t>
            </w:r>
            <w:r w:rsidRPr="0045119A">
              <w:rPr>
                <w:color w:val="000000" w:themeColor="text1"/>
                <w:sz w:val="26"/>
                <w:szCs w:val="26"/>
              </w:rPr>
              <w:t xml:space="preserve"> tham quan)</w:t>
            </w:r>
          </w:p>
          <w:p w14:paraId="64C7C6B6" w14:textId="77777777" w:rsidR="00210132" w:rsidRPr="0045119A" w:rsidRDefault="00210132" w:rsidP="00EB0EC4">
            <w:pPr>
              <w:widowControl w:val="0"/>
              <w:suppressAutoHyphens w:val="0"/>
              <w:spacing w:line="240" w:lineRule="auto"/>
              <w:ind w:leftChars="0" w:left="0" w:firstLineChars="0" w:firstLine="0"/>
              <w:outlineLvl w:val="9"/>
              <w:rPr>
                <w:color w:val="000000" w:themeColor="text1"/>
                <w:sz w:val="26"/>
                <w:szCs w:val="26"/>
              </w:rPr>
            </w:pPr>
          </w:p>
          <w:p w14:paraId="5F1F3092" w14:textId="77777777" w:rsidR="00210132" w:rsidRPr="0045119A" w:rsidRDefault="00210132" w:rsidP="00EB0EC4">
            <w:pPr>
              <w:widowControl w:val="0"/>
              <w:suppressAutoHyphens w:val="0"/>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Tự học, giao nhiệm vụ:</w:t>
            </w:r>
          </w:p>
          <w:p w14:paraId="4A9745ED" w14:textId="77777777" w:rsidR="00210132" w:rsidRPr="0045119A" w:rsidRDefault="00E27F38"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Lập </w:t>
            </w:r>
            <w:r w:rsidRPr="0045119A">
              <w:rPr>
                <w:bCs/>
                <w:color w:val="000000" w:themeColor="text1"/>
                <w:sz w:val="26"/>
                <w:szCs w:val="26"/>
              </w:rPr>
              <w:t>kế hoạch T&amp;D</w:t>
            </w:r>
            <w:r w:rsidRPr="0045119A">
              <w:rPr>
                <w:color w:val="000000" w:themeColor="text1"/>
                <w:sz w:val="26"/>
                <w:szCs w:val="26"/>
              </w:rPr>
              <w:t xml:space="preserve"> 1 trang + </w:t>
            </w:r>
            <w:r w:rsidRPr="0045119A">
              <w:rPr>
                <w:bCs/>
                <w:color w:val="000000" w:themeColor="text1"/>
                <w:sz w:val="26"/>
                <w:szCs w:val="26"/>
              </w:rPr>
              <w:t>khung đánh giá</w:t>
            </w:r>
          </w:p>
          <w:p w14:paraId="28627CBA" w14:textId="77777777" w:rsidR="00210132" w:rsidRPr="0045119A" w:rsidRDefault="00210132" w:rsidP="00EB0EC4">
            <w:pPr>
              <w:widowControl w:val="0"/>
              <w:suppressAutoHyphens w:val="0"/>
              <w:spacing w:line="240" w:lineRule="auto"/>
              <w:ind w:leftChars="0" w:left="0" w:firstLineChars="0" w:firstLine="0"/>
              <w:outlineLvl w:val="9"/>
              <w:rPr>
                <w:b/>
                <w:color w:val="000000" w:themeColor="text1"/>
                <w:sz w:val="26"/>
                <w:szCs w:val="26"/>
              </w:rPr>
            </w:pPr>
          </w:p>
          <w:p w14:paraId="6EB0F331" w14:textId="77777777" w:rsidR="00942DB7" w:rsidRPr="0045119A" w:rsidRDefault="00942DB7" w:rsidP="00EB0EC4">
            <w:pPr>
              <w:widowControl w:val="0"/>
              <w:suppressAutoHyphens w:val="0"/>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w:t>
            </w:r>
          </w:p>
          <w:p w14:paraId="1BB7DF78" w14:textId="77777777" w:rsidR="005068F2" w:rsidRPr="0045119A" w:rsidRDefault="005068F2" w:rsidP="005068F2">
            <w:pPr>
              <w:spacing w:line="240" w:lineRule="auto"/>
              <w:ind w:leftChars="0" w:left="0" w:firstLineChars="0" w:firstLine="0"/>
              <w:outlineLvl w:val="9"/>
              <w:rPr>
                <w:color w:val="000000" w:themeColor="text1"/>
                <w:sz w:val="26"/>
                <w:szCs w:val="26"/>
              </w:rPr>
            </w:pPr>
            <w:r w:rsidRPr="0045119A">
              <w:rPr>
                <w:color w:val="000000" w:themeColor="text1"/>
                <w:sz w:val="26"/>
                <w:szCs w:val="26"/>
              </w:rPr>
              <w:t>TL1</w:t>
            </w:r>
          </w:p>
          <w:p w14:paraId="7804AD0C" w14:textId="77777777" w:rsidR="005068F2" w:rsidRPr="0045119A" w:rsidRDefault="005068F2" w:rsidP="005068F2">
            <w:pP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TL2 </w:t>
            </w:r>
          </w:p>
          <w:p w14:paraId="6A94FFFA" w14:textId="77777777" w:rsidR="006234F7" w:rsidRPr="0045119A" w:rsidRDefault="006234F7" w:rsidP="00EB0EC4">
            <w:pPr>
              <w:widowControl w:val="0"/>
              <w:suppressAutoHyphens w:val="0"/>
              <w:spacing w:line="240" w:lineRule="auto"/>
              <w:ind w:leftChars="0" w:left="0" w:firstLineChars="0" w:firstLine="0"/>
              <w:outlineLvl w:val="9"/>
              <w:rPr>
                <w:color w:val="000000" w:themeColor="text1"/>
                <w:sz w:val="26"/>
                <w:szCs w:val="26"/>
              </w:rPr>
            </w:pPr>
          </w:p>
        </w:tc>
        <w:tc>
          <w:tcPr>
            <w:tcW w:w="1122" w:type="pct"/>
            <w:vAlign w:val="center"/>
          </w:tcPr>
          <w:p w14:paraId="712CFA1A" w14:textId="77777777" w:rsidR="00D012E9" w:rsidRPr="0045119A" w:rsidRDefault="00E27F38" w:rsidP="00EB0EC4">
            <w:pPr>
              <w:pBdr>
                <w:top w:val="nil"/>
                <w:left w:val="nil"/>
                <w:bottom w:val="nil"/>
                <w:right w:val="nil"/>
                <w:between w:val="nil"/>
              </w:pBdr>
              <w:spacing w:line="240" w:lineRule="auto"/>
              <w:ind w:leftChars="0" w:left="0" w:firstLineChars="0" w:firstLine="0"/>
              <w:outlineLvl w:val="9"/>
              <w:rPr>
                <w:color w:val="000000" w:themeColor="text1"/>
                <w:sz w:val="26"/>
                <w:szCs w:val="26"/>
              </w:rPr>
            </w:pPr>
            <w:r w:rsidRPr="0045119A">
              <w:rPr>
                <w:b/>
                <w:bCs/>
                <w:color w:val="000000" w:themeColor="text1"/>
                <w:sz w:val="26"/>
                <w:szCs w:val="26"/>
              </w:rPr>
              <w:t>A1.2</w:t>
            </w:r>
            <w:r w:rsidRPr="0045119A">
              <w:rPr>
                <w:color w:val="000000" w:themeColor="text1"/>
                <w:sz w:val="26"/>
                <w:szCs w:val="26"/>
              </w:rPr>
              <w:t xml:space="preserve"> tiếp tục</w:t>
            </w:r>
          </w:p>
        </w:tc>
      </w:tr>
      <w:tr w:rsidR="0045119A" w:rsidRPr="0045119A" w14:paraId="56628463" w14:textId="77777777" w:rsidTr="0045119A">
        <w:trPr>
          <w:cantSplit/>
          <w:trHeight w:val="413"/>
          <w:jc w:val="center"/>
        </w:trPr>
        <w:tc>
          <w:tcPr>
            <w:tcW w:w="549" w:type="pct"/>
            <w:vAlign w:val="center"/>
          </w:tcPr>
          <w:p w14:paraId="05C2342B" w14:textId="77777777" w:rsidR="00D012E9" w:rsidRPr="0045119A" w:rsidRDefault="00D012E9" w:rsidP="00EB0EC4">
            <w:pPr>
              <w:widowControl w:val="0"/>
              <w:suppressAutoHyphens w:val="0"/>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lastRenderedPageBreak/>
              <w:t>5</w:t>
            </w:r>
          </w:p>
        </w:tc>
        <w:tc>
          <w:tcPr>
            <w:tcW w:w="1148" w:type="pct"/>
            <w:vAlign w:val="center"/>
          </w:tcPr>
          <w:p w14:paraId="0657F758" w14:textId="52C80846" w:rsidR="00045B8A" w:rsidRPr="0045119A" w:rsidRDefault="0050118B" w:rsidP="00EB0EC4">
            <w:pPr>
              <w:widowControl w:val="0"/>
              <w:suppressAutoHyphens w:val="0"/>
              <w:spacing w:line="240" w:lineRule="auto"/>
              <w:ind w:leftChars="0" w:left="0" w:firstLineChars="0" w:firstLine="0"/>
              <w:outlineLvl w:val="9"/>
              <w:rPr>
                <w:color w:val="000000" w:themeColor="text1"/>
                <w:sz w:val="26"/>
                <w:szCs w:val="26"/>
              </w:rPr>
            </w:pPr>
            <w:r w:rsidRPr="0045119A">
              <w:rPr>
                <w:b/>
                <w:color w:val="000000" w:themeColor="text1"/>
                <w:sz w:val="26"/>
                <w:szCs w:val="26"/>
              </w:rPr>
              <w:t xml:space="preserve">Chương 5: Đánh giá </w:t>
            </w:r>
            <w:r w:rsidR="00045B8A" w:rsidRPr="0045119A">
              <w:rPr>
                <w:b/>
                <w:color w:val="000000" w:themeColor="text1"/>
                <w:sz w:val="26"/>
                <w:szCs w:val="26"/>
              </w:rPr>
              <w:t>nhân viên trong khu vực công</w:t>
            </w:r>
          </w:p>
          <w:p w14:paraId="77B89467"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5</w:t>
            </w:r>
            <w:r w:rsidR="00045B8A" w:rsidRPr="0045119A">
              <w:rPr>
                <w:color w:val="000000" w:themeColor="text1"/>
                <w:sz w:val="26"/>
                <w:szCs w:val="26"/>
              </w:rPr>
              <w:t xml:space="preserve">.1. Khái niệm và mục đích </w:t>
            </w:r>
          </w:p>
          <w:p w14:paraId="7F221E69"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5</w:t>
            </w:r>
            <w:r w:rsidR="00045B8A" w:rsidRPr="0045119A">
              <w:rPr>
                <w:color w:val="000000" w:themeColor="text1"/>
                <w:sz w:val="26"/>
                <w:szCs w:val="26"/>
              </w:rPr>
              <w:t>.2. Nguyên tắc, yêu cầu và những hạn chế trong đánh giá</w:t>
            </w:r>
          </w:p>
          <w:p w14:paraId="5AF5B108"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5</w:t>
            </w:r>
            <w:r w:rsidR="00045B8A" w:rsidRPr="0045119A">
              <w:rPr>
                <w:color w:val="000000" w:themeColor="text1"/>
                <w:sz w:val="26"/>
                <w:szCs w:val="26"/>
              </w:rPr>
              <w:t>.3. Nội dung đánh giá</w:t>
            </w:r>
          </w:p>
          <w:p w14:paraId="1E9568BC"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5</w:t>
            </w:r>
            <w:r w:rsidR="00045B8A" w:rsidRPr="0045119A">
              <w:rPr>
                <w:color w:val="000000" w:themeColor="text1"/>
                <w:sz w:val="26"/>
                <w:szCs w:val="26"/>
              </w:rPr>
              <w:t>.4. Quy trình đánh giá trong tổ chức công</w:t>
            </w:r>
          </w:p>
          <w:p w14:paraId="64DFAC31"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5</w:t>
            </w:r>
            <w:r w:rsidR="00045B8A" w:rsidRPr="0045119A">
              <w:rPr>
                <w:color w:val="000000" w:themeColor="text1"/>
                <w:sz w:val="26"/>
                <w:szCs w:val="26"/>
              </w:rPr>
              <w:t>.5. Phương pháp đánh giá</w:t>
            </w:r>
          </w:p>
          <w:p w14:paraId="73DDC0F8"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5</w:t>
            </w:r>
            <w:r w:rsidR="00045B8A" w:rsidRPr="0045119A">
              <w:rPr>
                <w:color w:val="000000" w:themeColor="text1"/>
                <w:sz w:val="26"/>
                <w:szCs w:val="26"/>
              </w:rPr>
              <w:t>.6. Hệ quả và ứng dụng kết quả đánh giá</w:t>
            </w:r>
          </w:p>
          <w:p w14:paraId="1D40DCE3" w14:textId="77777777" w:rsidR="000D7E63"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5</w:t>
            </w:r>
            <w:r w:rsidR="00BC3FD5" w:rsidRPr="0045119A">
              <w:rPr>
                <w:color w:val="000000" w:themeColor="text1"/>
                <w:sz w:val="26"/>
                <w:szCs w:val="26"/>
              </w:rPr>
              <w:t>.7</w:t>
            </w:r>
            <w:r w:rsidR="00045B8A" w:rsidRPr="0045119A">
              <w:rPr>
                <w:color w:val="000000" w:themeColor="text1"/>
                <w:sz w:val="26"/>
                <w:szCs w:val="26"/>
              </w:rPr>
              <w:t>. Tình huống thảo luận và câu hỏi ôn tập</w:t>
            </w:r>
          </w:p>
        </w:tc>
        <w:tc>
          <w:tcPr>
            <w:tcW w:w="892" w:type="pct"/>
            <w:vAlign w:val="center"/>
          </w:tcPr>
          <w:p w14:paraId="5C66AE6E" w14:textId="77777777" w:rsidR="00D012E9" w:rsidRPr="0045119A" w:rsidRDefault="002E5EFF"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CLO2, CLO3</w:t>
            </w:r>
          </w:p>
        </w:tc>
        <w:tc>
          <w:tcPr>
            <w:tcW w:w="1289" w:type="pct"/>
            <w:vAlign w:val="center"/>
          </w:tcPr>
          <w:p w14:paraId="6A3E941D" w14:textId="77777777" w:rsidR="00DB0C98" w:rsidRPr="0045119A" w:rsidRDefault="00DB0C9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Phương pháp giảng dạy trên lớp:</w:t>
            </w:r>
          </w:p>
          <w:p w14:paraId="7DC51AC9"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TLM1</w:t>
            </w:r>
          </w:p>
          <w:p w14:paraId="0DA193B3"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TLM2</w:t>
            </w:r>
          </w:p>
          <w:p w14:paraId="0AABE51D"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TLM7</w:t>
            </w:r>
          </w:p>
          <w:p w14:paraId="7F814E04" w14:textId="77777777" w:rsidR="006234F7" w:rsidRPr="0045119A" w:rsidRDefault="00DB0C98" w:rsidP="00EB0EC4">
            <w:pPr>
              <w:widowControl w:val="0"/>
              <w:suppressAutoHyphens w:val="0"/>
              <w:spacing w:line="240" w:lineRule="auto"/>
              <w:ind w:leftChars="0" w:left="0" w:firstLineChars="0" w:firstLine="0"/>
              <w:outlineLvl w:val="9"/>
              <w:rPr>
                <w:color w:val="000000" w:themeColor="text1"/>
                <w:sz w:val="26"/>
                <w:szCs w:val="26"/>
              </w:rPr>
            </w:pPr>
            <w:r w:rsidRPr="0045119A">
              <w:rPr>
                <w:b/>
                <w:bCs/>
                <w:color w:val="000000" w:themeColor="text1"/>
                <w:sz w:val="26"/>
                <w:szCs w:val="26"/>
              </w:rPr>
              <w:t>TLM11</w:t>
            </w:r>
            <w:r w:rsidRPr="0045119A">
              <w:rPr>
                <w:color w:val="000000" w:themeColor="text1"/>
                <w:sz w:val="26"/>
                <w:szCs w:val="26"/>
              </w:rPr>
              <w:t xml:space="preserve"> hiệu chỉnh thang đo/phiếu đánh giá; </w:t>
            </w:r>
            <w:r w:rsidRPr="0045119A">
              <w:rPr>
                <w:b/>
                <w:bCs/>
                <w:color w:val="000000" w:themeColor="text1"/>
                <w:sz w:val="26"/>
                <w:szCs w:val="26"/>
              </w:rPr>
              <w:t>TLM12</w:t>
            </w:r>
            <w:r w:rsidRPr="0045119A">
              <w:rPr>
                <w:color w:val="000000" w:themeColor="text1"/>
                <w:sz w:val="26"/>
                <w:szCs w:val="26"/>
              </w:rPr>
              <w:t xml:space="preserve"> hiệu ứng “leniency/halo”</w:t>
            </w:r>
          </w:p>
          <w:p w14:paraId="1E9AF068" w14:textId="77777777" w:rsidR="00DB0C98" w:rsidRPr="0045119A" w:rsidRDefault="00DB0C98" w:rsidP="00EB0EC4">
            <w:pPr>
              <w:widowControl w:val="0"/>
              <w:suppressAutoHyphens w:val="0"/>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Tự học, giao nhiệm vụ:</w:t>
            </w:r>
          </w:p>
          <w:p w14:paraId="3905907C" w14:textId="77777777" w:rsidR="00DB0C98" w:rsidRPr="0045119A" w:rsidRDefault="00B46FA9"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Soạn </w:t>
            </w:r>
            <w:r w:rsidRPr="0045119A">
              <w:rPr>
                <w:bCs/>
                <w:color w:val="000000" w:themeColor="text1"/>
                <w:sz w:val="26"/>
                <w:szCs w:val="26"/>
              </w:rPr>
              <w:t>khung đánh giá 180/360</w:t>
            </w:r>
            <w:r w:rsidRPr="0045119A">
              <w:rPr>
                <w:color w:val="000000" w:themeColor="text1"/>
                <w:sz w:val="26"/>
                <w:szCs w:val="26"/>
              </w:rPr>
              <w:t xml:space="preserve"> cho 1 đơn vị</w:t>
            </w:r>
          </w:p>
          <w:p w14:paraId="2584C28F" w14:textId="77777777" w:rsidR="00B46FA9" w:rsidRPr="0045119A" w:rsidRDefault="00B46FA9" w:rsidP="00EB0EC4">
            <w:pPr>
              <w:widowControl w:val="0"/>
              <w:suppressAutoHyphens w:val="0"/>
              <w:spacing w:line="240" w:lineRule="auto"/>
              <w:ind w:leftChars="0" w:left="0" w:firstLineChars="0" w:firstLine="0"/>
              <w:outlineLvl w:val="9"/>
              <w:rPr>
                <w:color w:val="000000" w:themeColor="text1"/>
                <w:sz w:val="26"/>
                <w:szCs w:val="26"/>
              </w:rPr>
            </w:pPr>
          </w:p>
          <w:p w14:paraId="7128B5CC" w14:textId="77777777" w:rsidR="00B46FA9" w:rsidRPr="0045119A" w:rsidRDefault="00B46FA9" w:rsidP="00EB0EC4">
            <w:pPr>
              <w:widowControl w:val="0"/>
              <w:suppressAutoHyphens w:val="0"/>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 1</w:t>
            </w:r>
          </w:p>
          <w:p w14:paraId="41D348BF" w14:textId="77777777" w:rsidR="00B46FA9" w:rsidRPr="0045119A" w:rsidRDefault="00B46FA9" w:rsidP="00EB0EC4">
            <w:pPr>
              <w:widowControl w:val="0"/>
              <w:suppressAutoHyphens w:val="0"/>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w:t>
            </w:r>
          </w:p>
          <w:p w14:paraId="619AA81E" w14:textId="77777777" w:rsidR="00B46FA9" w:rsidRPr="0045119A" w:rsidRDefault="00B46FA9"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TL1</w:t>
            </w:r>
          </w:p>
          <w:p w14:paraId="053073D9" w14:textId="77777777" w:rsidR="00DB0C98" w:rsidRPr="0045119A" w:rsidRDefault="00B46FA9"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TL3 (Tham khảo)</w:t>
            </w:r>
          </w:p>
        </w:tc>
        <w:tc>
          <w:tcPr>
            <w:tcW w:w="1122" w:type="pct"/>
            <w:vAlign w:val="center"/>
          </w:tcPr>
          <w:p w14:paraId="2ED9035B" w14:textId="77777777" w:rsidR="00D012E9" w:rsidRPr="0045119A" w:rsidRDefault="00C76619" w:rsidP="00EB0EC4">
            <w:pPr>
              <w:spacing w:line="240" w:lineRule="auto"/>
              <w:ind w:leftChars="0" w:left="0" w:firstLineChars="0" w:firstLine="0"/>
              <w:outlineLvl w:val="9"/>
              <w:rPr>
                <w:color w:val="000000" w:themeColor="text1"/>
                <w:sz w:val="26"/>
                <w:szCs w:val="26"/>
              </w:rPr>
            </w:pPr>
            <w:r w:rsidRPr="0045119A">
              <w:rPr>
                <w:b/>
                <w:bCs/>
                <w:color w:val="000000" w:themeColor="text1"/>
                <w:sz w:val="26"/>
                <w:szCs w:val="26"/>
              </w:rPr>
              <w:t>A1.2</w:t>
            </w:r>
            <w:r w:rsidRPr="0045119A">
              <w:rPr>
                <w:color w:val="000000" w:themeColor="text1"/>
                <w:sz w:val="26"/>
                <w:szCs w:val="26"/>
              </w:rPr>
              <w:t xml:space="preserve"> tiếp tục; </w:t>
            </w:r>
            <w:r w:rsidRPr="0045119A">
              <w:rPr>
                <w:b/>
                <w:bCs/>
                <w:color w:val="000000" w:themeColor="text1"/>
                <w:sz w:val="26"/>
                <w:szCs w:val="26"/>
              </w:rPr>
              <w:t>A1.3</w:t>
            </w:r>
            <w:r w:rsidRPr="0045119A">
              <w:rPr>
                <w:color w:val="000000" w:themeColor="text1"/>
                <w:sz w:val="26"/>
                <w:szCs w:val="26"/>
              </w:rPr>
              <w:t xml:space="preserve"> Quiz ngắn 12–15’</w:t>
            </w:r>
          </w:p>
        </w:tc>
      </w:tr>
      <w:tr w:rsidR="0045119A" w:rsidRPr="0045119A" w14:paraId="5BBEA786" w14:textId="77777777" w:rsidTr="0045119A">
        <w:trPr>
          <w:cantSplit/>
          <w:jc w:val="center"/>
        </w:trPr>
        <w:tc>
          <w:tcPr>
            <w:tcW w:w="549" w:type="pct"/>
            <w:vAlign w:val="center"/>
          </w:tcPr>
          <w:p w14:paraId="1C7DAB00" w14:textId="77777777" w:rsidR="00D012E9" w:rsidRPr="0045119A" w:rsidRDefault="00D012E9" w:rsidP="00EB0EC4">
            <w:pPr>
              <w:widowControl w:val="0"/>
              <w:suppressAutoHyphens w:val="0"/>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lastRenderedPageBreak/>
              <w:t>6</w:t>
            </w:r>
          </w:p>
        </w:tc>
        <w:tc>
          <w:tcPr>
            <w:tcW w:w="1148" w:type="pct"/>
            <w:vAlign w:val="center"/>
          </w:tcPr>
          <w:p w14:paraId="1C15DB18" w14:textId="77777777" w:rsidR="00045B8A" w:rsidRPr="0045119A" w:rsidRDefault="00045B8A"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b/>
                <w:color w:val="000000" w:themeColor="text1"/>
                <w:sz w:val="26"/>
                <w:szCs w:val="26"/>
              </w:rPr>
              <w:t>Chương 6: Trả công lao động trong khu vực công</w:t>
            </w:r>
          </w:p>
          <w:p w14:paraId="0D82F520"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6</w:t>
            </w:r>
            <w:r w:rsidR="00045B8A" w:rsidRPr="0045119A">
              <w:rPr>
                <w:color w:val="000000" w:themeColor="text1"/>
                <w:sz w:val="26"/>
                <w:szCs w:val="26"/>
              </w:rPr>
              <w:t>.1. Giới thiệu về trả công lao động</w:t>
            </w:r>
          </w:p>
          <w:p w14:paraId="74027216"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6</w:t>
            </w:r>
            <w:r w:rsidR="00045B8A" w:rsidRPr="0045119A">
              <w:rPr>
                <w:color w:val="000000" w:themeColor="text1"/>
                <w:sz w:val="26"/>
                <w:szCs w:val="26"/>
              </w:rPr>
              <w:t>.2. Ý nghĩa của trả công lao động</w:t>
            </w:r>
          </w:p>
          <w:p w14:paraId="1CDFAF4E"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6</w:t>
            </w:r>
            <w:r w:rsidR="00045B8A" w:rsidRPr="0045119A">
              <w:rPr>
                <w:color w:val="000000" w:themeColor="text1"/>
                <w:sz w:val="26"/>
                <w:szCs w:val="26"/>
              </w:rPr>
              <w:t>.3. Hệ thống và quy trình thiết lập mức lương trong khu vực công</w:t>
            </w:r>
          </w:p>
          <w:p w14:paraId="4C54F9CF"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6</w:t>
            </w:r>
            <w:r w:rsidR="00045B8A" w:rsidRPr="0045119A">
              <w:rPr>
                <w:color w:val="000000" w:themeColor="text1"/>
                <w:sz w:val="26"/>
                <w:szCs w:val="26"/>
              </w:rPr>
              <w:t>.4. Phúc lợi và chế độ đãi ngộ trong khu vực công</w:t>
            </w:r>
          </w:p>
          <w:p w14:paraId="7300560F" w14:textId="77777777" w:rsidR="00045B8A"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6</w:t>
            </w:r>
            <w:r w:rsidR="00045B8A" w:rsidRPr="0045119A">
              <w:rPr>
                <w:color w:val="000000" w:themeColor="text1"/>
                <w:sz w:val="26"/>
                <w:szCs w:val="26"/>
              </w:rPr>
              <w:t>.5. Thù lao và chế độ đãi ngộ cho các nhóm đặc biệt</w:t>
            </w:r>
          </w:p>
          <w:p w14:paraId="6EF271CF" w14:textId="77777777" w:rsidR="00D012E9" w:rsidRPr="0045119A" w:rsidRDefault="0007484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6</w:t>
            </w:r>
            <w:r w:rsidR="00045B8A" w:rsidRPr="0045119A">
              <w:rPr>
                <w:color w:val="000000" w:themeColor="text1"/>
                <w:sz w:val="26"/>
                <w:szCs w:val="26"/>
              </w:rPr>
              <w:t>.6. Xu hướng đổi mới trong trả công khu vực công</w:t>
            </w:r>
          </w:p>
        </w:tc>
        <w:tc>
          <w:tcPr>
            <w:tcW w:w="892" w:type="pct"/>
            <w:vAlign w:val="center"/>
          </w:tcPr>
          <w:p w14:paraId="660515D9" w14:textId="77777777" w:rsidR="00D012E9" w:rsidRPr="0045119A" w:rsidRDefault="002E5EFF"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CLO2, CLO3</w:t>
            </w:r>
          </w:p>
        </w:tc>
        <w:tc>
          <w:tcPr>
            <w:tcW w:w="1289" w:type="pct"/>
            <w:vAlign w:val="center"/>
          </w:tcPr>
          <w:p w14:paraId="6C240537" w14:textId="77777777" w:rsidR="0009352F" w:rsidRPr="0045119A" w:rsidRDefault="0009352F"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Phương pháp giảng dạy trên lớp:</w:t>
            </w:r>
          </w:p>
          <w:p w14:paraId="3CE8F196"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TLM1</w:t>
            </w:r>
          </w:p>
          <w:p w14:paraId="4F88E2D4"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TLM2</w:t>
            </w:r>
          </w:p>
          <w:p w14:paraId="5172C8F7"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TLM7</w:t>
            </w:r>
          </w:p>
          <w:p w14:paraId="3B947F6D" w14:textId="53600DB5" w:rsidR="00CB399B" w:rsidRPr="0045119A" w:rsidRDefault="00CB399B"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b/>
                <w:bCs/>
                <w:color w:val="000000" w:themeColor="text1"/>
                <w:sz w:val="26"/>
                <w:szCs w:val="26"/>
              </w:rPr>
              <w:t>TLM11</w:t>
            </w:r>
            <w:r w:rsidRPr="0045119A">
              <w:rPr>
                <w:color w:val="000000" w:themeColor="text1"/>
                <w:sz w:val="26"/>
                <w:szCs w:val="26"/>
              </w:rPr>
              <w:t xml:space="preserve"> xây dựng bậc, ngạch, phụ cấp; </w:t>
            </w:r>
            <w:r w:rsidRPr="0045119A">
              <w:rPr>
                <w:b/>
                <w:bCs/>
                <w:color w:val="000000" w:themeColor="text1"/>
                <w:sz w:val="26"/>
                <w:szCs w:val="26"/>
              </w:rPr>
              <w:t>TLM7</w:t>
            </w:r>
            <w:r w:rsidRPr="0045119A">
              <w:rPr>
                <w:color w:val="000000" w:themeColor="text1"/>
                <w:sz w:val="26"/>
                <w:szCs w:val="26"/>
              </w:rPr>
              <w:t xml:space="preserve"> thảo luận cân bằng ngân sách</w:t>
            </w:r>
            <w:r w:rsidR="00BD1A0B" w:rsidRPr="0045119A">
              <w:rPr>
                <w:color w:val="000000" w:themeColor="text1"/>
                <w:sz w:val="26"/>
                <w:szCs w:val="26"/>
              </w:rPr>
              <w:t xml:space="preserve"> để trả lương</w:t>
            </w:r>
          </w:p>
          <w:p w14:paraId="4AE94E51" w14:textId="77777777" w:rsidR="00D15FC6" w:rsidRPr="0045119A" w:rsidRDefault="00D15FC6" w:rsidP="00EB0EC4">
            <w:pPr>
              <w:widowControl w:val="0"/>
              <w:suppressAutoHyphens w:val="0"/>
              <w:spacing w:line="240" w:lineRule="auto"/>
              <w:ind w:leftChars="0" w:left="0" w:firstLineChars="0" w:firstLine="0"/>
              <w:jc w:val="both"/>
              <w:outlineLvl w:val="9"/>
              <w:rPr>
                <w:color w:val="000000" w:themeColor="text1"/>
                <w:sz w:val="26"/>
                <w:szCs w:val="26"/>
              </w:rPr>
            </w:pPr>
          </w:p>
          <w:p w14:paraId="736E4B78" w14:textId="77777777" w:rsidR="0009352F" w:rsidRPr="0045119A" w:rsidRDefault="0009352F" w:rsidP="00EB0EC4">
            <w:pPr>
              <w:widowControl w:val="0"/>
              <w:suppressAutoHyphens w:val="0"/>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Tự học, giao nhiệm vụ:</w:t>
            </w:r>
          </w:p>
          <w:p w14:paraId="695236D3" w14:textId="77777777" w:rsidR="0009352F" w:rsidRPr="0045119A" w:rsidRDefault="00D15FC6"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Bài tập </w:t>
            </w:r>
            <w:r w:rsidRPr="0045119A">
              <w:rPr>
                <w:b/>
                <w:bCs/>
                <w:color w:val="000000" w:themeColor="text1"/>
                <w:sz w:val="26"/>
                <w:szCs w:val="26"/>
              </w:rPr>
              <w:t>mô phỏng bảng lương</w:t>
            </w:r>
            <w:r w:rsidRPr="0045119A">
              <w:rPr>
                <w:color w:val="000000" w:themeColor="text1"/>
                <w:sz w:val="26"/>
                <w:szCs w:val="26"/>
              </w:rPr>
              <w:t xml:space="preserve"> (excel)</w:t>
            </w:r>
          </w:p>
          <w:p w14:paraId="120E1CCA" w14:textId="77777777" w:rsidR="00D15FC6" w:rsidRPr="0045119A" w:rsidRDefault="00D15FC6" w:rsidP="00EB0EC4">
            <w:pPr>
              <w:widowControl w:val="0"/>
              <w:suppressAutoHyphens w:val="0"/>
              <w:spacing w:line="240" w:lineRule="auto"/>
              <w:ind w:leftChars="0" w:left="0" w:firstLineChars="0" w:firstLine="0"/>
              <w:outlineLvl w:val="9"/>
              <w:rPr>
                <w:color w:val="000000" w:themeColor="text1"/>
                <w:sz w:val="26"/>
                <w:szCs w:val="26"/>
              </w:rPr>
            </w:pPr>
          </w:p>
          <w:p w14:paraId="569BFA9E" w14:textId="77777777" w:rsidR="0009352F" w:rsidRPr="0045119A" w:rsidRDefault="0009352F" w:rsidP="00EB0EC4">
            <w:pPr>
              <w:widowControl w:val="0"/>
              <w:suppressAutoHyphens w:val="0"/>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w:t>
            </w:r>
          </w:p>
          <w:p w14:paraId="0FDFB850" w14:textId="77777777" w:rsidR="005068F2" w:rsidRPr="0045119A" w:rsidRDefault="005068F2" w:rsidP="005068F2">
            <w:pPr>
              <w:spacing w:line="240" w:lineRule="auto"/>
              <w:ind w:leftChars="0" w:left="0" w:firstLineChars="0" w:firstLine="0"/>
              <w:outlineLvl w:val="9"/>
              <w:rPr>
                <w:color w:val="000000" w:themeColor="text1"/>
                <w:sz w:val="26"/>
                <w:szCs w:val="26"/>
              </w:rPr>
            </w:pPr>
            <w:r w:rsidRPr="0045119A">
              <w:rPr>
                <w:color w:val="000000" w:themeColor="text1"/>
                <w:sz w:val="26"/>
                <w:szCs w:val="26"/>
              </w:rPr>
              <w:t>TL1</w:t>
            </w:r>
          </w:p>
          <w:p w14:paraId="14AE9342" w14:textId="77777777" w:rsidR="005068F2" w:rsidRPr="0045119A" w:rsidRDefault="005068F2" w:rsidP="005068F2">
            <w:pP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TL2 </w:t>
            </w:r>
          </w:p>
          <w:p w14:paraId="14680890" w14:textId="649DAC16" w:rsidR="00D012E9" w:rsidRPr="0045119A" w:rsidRDefault="00D012E9" w:rsidP="00EB0EC4">
            <w:pPr>
              <w:widowControl w:val="0"/>
              <w:suppressAutoHyphens w:val="0"/>
              <w:spacing w:line="240" w:lineRule="auto"/>
              <w:ind w:leftChars="0" w:left="0" w:firstLineChars="0" w:firstLine="0"/>
              <w:outlineLvl w:val="9"/>
              <w:rPr>
                <w:color w:val="000000" w:themeColor="text1"/>
                <w:sz w:val="26"/>
                <w:szCs w:val="26"/>
              </w:rPr>
            </w:pPr>
          </w:p>
        </w:tc>
        <w:tc>
          <w:tcPr>
            <w:tcW w:w="1122" w:type="pct"/>
            <w:vAlign w:val="center"/>
          </w:tcPr>
          <w:p w14:paraId="761D43CB" w14:textId="77777777" w:rsidR="00D012E9" w:rsidRPr="0045119A" w:rsidRDefault="0074663E" w:rsidP="00EB0EC4">
            <w:pPr>
              <w:pBdr>
                <w:top w:val="nil"/>
                <w:left w:val="nil"/>
                <w:bottom w:val="nil"/>
                <w:right w:val="nil"/>
                <w:between w:val="nil"/>
              </w:pBdr>
              <w:spacing w:line="240" w:lineRule="auto"/>
              <w:ind w:leftChars="0" w:left="0" w:firstLineChars="0" w:firstLine="0"/>
              <w:outlineLvl w:val="9"/>
              <w:rPr>
                <w:color w:val="000000" w:themeColor="text1"/>
                <w:sz w:val="26"/>
                <w:szCs w:val="26"/>
              </w:rPr>
            </w:pPr>
            <w:r w:rsidRPr="0045119A">
              <w:rPr>
                <w:b/>
                <w:bCs/>
                <w:color w:val="000000" w:themeColor="text1"/>
                <w:sz w:val="26"/>
                <w:szCs w:val="26"/>
              </w:rPr>
              <w:t>A2.1</w:t>
            </w:r>
            <w:r w:rsidRPr="0045119A">
              <w:rPr>
                <w:color w:val="000000" w:themeColor="text1"/>
                <w:sz w:val="26"/>
                <w:szCs w:val="26"/>
              </w:rPr>
              <w:t xml:space="preserve"> Case 60’ (trên lớp)</w:t>
            </w:r>
          </w:p>
        </w:tc>
      </w:tr>
      <w:tr w:rsidR="0045119A" w:rsidRPr="0045119A" w14:paraId="78A1A655" w14:textId="77777777" w:rsidTr="0045119A">
        <w:trPr>
          <w:cantSplit/>
          <w:jc w:val="center"/>
        </w:trPr>
        <w:tc>
          <w:tcPr>
            <w:tcW w:w="549" w:type="pct"/>
            <w:vAlign w:val="center"/>
          </w:tcPr>
          <w:p w14:paraId="3C2DA55C" w14:textId="77777777" w:rsidR="00D012E9" w:rsidRPr="0045119A" w:rsidRDefault="00D012E9" w:rsidP="00EB0EC4">
            <w:pPr>
              <w:widowControl w:val="0"/>
              <w:suppressAutoHyphens w:val="0"/>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lastRenderedPageBreak/>
              <w:t>7</w:t>
            </w:r>
          </w:p>
        </w:tc>
        <w:tc>
          <w:tcPr>
            <w:tcW w:w="1148" w:type="pct"/>
            <w:vAlign w:val="center"/>
          </w:tcPr>
          <w:p w14:paraId="3E2D808E" w14:textId="77777777" w:rsidR="00045B8A" w:rsidRPr="0045119A" w:rsidRDefault="00045B8A"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b/>
                <w:color w:val="000000" w:themeColor="text1"/>
                <w:sz w:val="26"/>
                <w:szCs w:val="26"/>
              </w:rPr>
              <w:t>Chương 7: Gắn kết người lao động trong khu vực công</w:t>
            </w:r>
          </w:p>
          <w:p w14:paraId="72A9A206" w14:textId="77777777" w:rsidR="00045B8A" w:rsidRPr="0045119A" w:rsidRDefault="00045B8A"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7.1. Tác động của sự gắn kết người lao động tới kết quả kết quả hoạt động công vụ</w:t>
            </w:r>
          </w:p>
          <w:p w14:paraId="70B9A33B" w14:textId="77777777" w:rsidR="00045B8A" w:rsidRPr="0045119A" w:rsidRDefault="00045B8A"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7.2 Bản chất và quá trình phát triển sự gắn kết công chức, viên chức</w:t>
            </w:r>
          </w:p>
          <w:p w14:paraId="1CB813BC" w14:textId="77777777" w:rsidR="00045B8A" w:rsidRPr="0045119A" w:rsidRDefault="00045B8A"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7.3.  Thách thức với sự gắn kết trong khu vực công</w:t>
            </w:r>
          </w:p>
          <w:p w14:paraId="5CD9CC2B" w14:textId="77777777" w:rsidR="00045B8A" w:rsidRPr="0045119A" w:rsidRDefault="00045B8A"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7.4. Phát triển và đo lường sự gắn kết công chức, viên chức</w:t>
            </w:r>
          </w:p>
          <w:p w14:paraId="2A7A624B" w14:textId="77777777" w:rsidR="00045B8A" w:rsidRPr="0045119A" w:rsidRDefault="00045B8A"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7.5. Vai trò của chuyên viên QTNNL công</w:t>
            </w:r>
          </w:p>
          <w:p w14:paraId="34199477" w14:textId="77777777" w:rsidR="00045B8A" w:rsidRPr="0045119A" w:rsidRDefault="00045B8A"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7.5. Quan hệ trong công việc: khái niệm, các nhân tố và khung khổ</w:t>
            </w:r>
          </w:p>
          <w:p w14:paraId="54615C11" w14:textId="77777777" w:rsidR="00D012E9" w:rsidRPr="0045119A" w:rsidRDefault="00045B8A"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7.6. Tương lai của quan hệ trong công vụ</w:t>
            </w:r>
          </w:p>
        </w:tc>
        <w:tc>
          <w:tcPr>
            <w:tcW w:w="892" w:type="pct"/>
            <w:vAlign w:val="center"/>
          </w:tcPr>
          <w:p w14:paraId="3615D2EA" w14:textId="77777777" w:rsidR="00D012E9" w:rsidRPr="0045119A" w:rsidRDefault="002E5EFF"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color w:val="000000" w:themeColor="text1"/>
                <w:sz w:val="26"/>
                <w:szCs w:val="26"/>
              </w:rPr>
              <w:t>CLO2, CLO3</w:t>
            </w:r>
          </w:p>
        </w:tc>
        <w:tc>
          <w:tcPr>
            <w:tcW w:w="1289" w:type="pct"/>
            <w:vAlign w:val="center"/>
          </w:tcPr>
          <w:p w14:paraId="7E493392" w14:textId="77777777" w:rsidR="00ED2E3F" w:rsidRPr="0045119A" w:rsidRDefault="00ED2E3F"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Phương pháp giảng dạy trên lớp:</w:t>
            </w:r>
          </w:p>
          <w:p w14:paraId="594C5CB4"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TLM1</w:t>
            </w:r>
          </w:p>
          <w:p w14:paraId="618D382F"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TLM2</w:t>
            </w:r>
          </w:p>
          <w:p w14:paraId="01B15844" w14:textId="77777777" w:rsidR="008608C8" w:rsidRPr="0045119A" w:rsidRDefault="008608C8" w:rsidP="00EB0EC4">
            <w:pPr>
              <w:widowControl w:val="0"/>
              <w:suppressAutoHyphens w:val="0"/>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TLM7</w:t>
            </w:r>
          </w:p>
          <w:p w14:paraId="0B93DF7B" w14:textId="77777777" w:rsidR="00663186" w:rsidRPr="0045119A" w:rsidRDefault="00663186" w:rsidP="00EB0EC4">
            <w:pPr>
              <w:widowControl w:val="0"/>
              <w:suppressAutoHyphens w:val="0"/>
              <w:spacing w:line="240" w:lineRule="auto"/>
              <w:ind w:leftChars="0" w:left="0" w:firstLineChars="0" w:firstLine="0"/>
              <w:jc w:val="both"/>
              <w:outlineLvl w:val="9"/>
              <w:rPr>
                <w:color w:val="000000" w:themeColor="text1"/>
                <w:sz w:val="26"/>
                <w:szCs w:val="26"/>
              </w:rPr>
            </w:pPr>
            <w:r w:rsidRPr="0045119A">
              <w:rPr>
                <w:b/>
                <w:bCs/>
                <w:color w:val="000000" w:themeColor="text1"/>
                <w:sz w:val="26"/>
                <w:szCs w:val="26"/>
              </w:rPr>
              <w:t>TLM14</w:t>
            </w:r>
            <w:r w:rsidRPr="0045119A">
              <w:rPr>
                <w:color w:val="000000" w:themeColor="text1"/>
                <w:sz w:val="26"/>
                <w:szCs w:val="26"/>
              </w:rPr>
              <w:t xml:space="preserve"> panel mini; </w:t>
            </w:r>
            <w:r w:rsidRPr="0045119A">
              <w:rPr>
                <w:b/>
                <w:bCs/>
                <w:color w:val="000000" w:themeColor="text1"/>
                <w:sz w:val="26"/>
                <w:szCs w:val="26"/>
              </w:rPr>
              <w:t>TLM5</w:t>
            </w:r>
            <w:r w:rsidRPr="0045119A">
              <w:rPr>
                <w:color w:val="000000" w:themeColor="text1"/>
                <w:sz w:val="26"/>
                <w:szCs w:val="26"/>
              </w:rPr>
              <w:t xml:space="preserve"> mô phỏng </w:t>
            </w:r>
            <w:r w:rsidRPr="0045119A">
              <w:rPr>
                <w:b/>
                <w:bCs/>
                <w:color w:val="000000" w:themeColor="text1"/>
                <w:sz w:val="26"/>
                <w:szCs w:val="26"/>
              </w:rPr>
              <w:t>TLM15</w:t>
            </w:r>
            <w:r w:rsidRPr="0045119A">
              <w:rPr>
                <w:color w:val="000000" w:themeColor="text1"/>
                <w:sz w:val="26"/>
                <w:szCs w:val="26"/>
              </w:rPr>
              <w:t xml:space="preserve"> giải pháp</w:t>
            </w:r>
          </w:p>
          <w:p w14:paraId="42F11CB2" w14:textId="77777777" w:rsidR="00663186" w:rsidRPr="0045119A" w:rsidRDefault="00663186" w:rsidP="00EB0EC4">
            <w:pPr>
              <w:widowControl w:val="0"/>
              <w:suppressAutoHyphens w:val="0"/>
              <w:spacing w:line="240" w:lineRule="auto"/>
              <w:ind w:leftChars="0" w:left="0" w:firstLineChars="0" w:firstLine="0"/>
              <w:jc w:val="both"/>
              <w:outlineLvl w:val="9"/>
              <w:rPr>
                <w:color w:val="000000" w:themeColor="text1"/>
                <w:sz w:val="26"/>
                <w:szCs w:val="26"/>
              </w:rPr>
            </w:pPr>
          </w:p>
          <w:p w14:paraId="36E6AD2D" w14:textId="77777777" w:rsidR="00ED2E3F" w:rsidRPr="0045119A" w:rsidRDefault="00ED2E3F" w:rsidP="00EB0EC4">
            <w:pPr>
              <w:widowControl w:val="0"/>
              <w:suppressAutoHyphens w:val="0"/>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Tự học, giao nhiệm vụ:</w:t>
            </w:r>
          </w:p>
          <w:p w14:paraId="4A8E5DB4" w14:textId="77777777" w:rsidR="00ED2E3F" w:rsidRPr="0045119A" w:rsidRDefault="00310F0C"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Bài viết ngắn</w:t>
            </w:r>
            <w:r w:rsidR="008D30E2" w:rsidRPr="0045119A">
              <w:rPr>
                <w:color w:val="000000" w:themeColor="text1"/>
                <w:sz w:val="26"/>
                <w:szCs w:val="26"/>
              </w:rPr>
              <w:t xml:space="preserve"> </w:t>
            </w:r>
            <w:r w:rsidRPr="0045119A">
              <w:rPr>
                <w:color w:val="000000" w:themeColor="text1"/>
                <w:sz w:val="26"/>
                <w:szCs w:val="26"/>
              </w:rPr>
              <w:t>(</w:t>
            </w:r>
            <w:r w:rsidR="008D30E2" w:rsidRPr="0045119A">
              <w:rPr>
                <w:color w:val="000000" w:themeColor="text1"/>
                <w:sz w:val="26"/>
                <w:szCs w:val="26"/>
              </w:rPr>
              <w:t>600–800 từ về đạo đức – trách nhiệm công vụ</w:t>
            </w:r>
          </w:p>
          <w:p w14:paraId="52ADB1BC" w14:textId="77777777" w:rsidR="008D30E2" w:rsidRPr="0045119A" w:rsidRDefault="008D30E2" w:rsidP="00EB0EC4">
            <w:pPr>
              <w:widowControl w:val="0"/>
              <w:suppressAutoHyphens w:val="0"/>
              <w:spacing w:line="240" w:lineRule="auto"/>
              <w:ind w:leftChars="0" w:left="0" w:firstLineChars="0" w:firstLine="0"/>
              <w:outlineLvl w:val="9"/>
              <w:rPr>
                <w:color w:val="000000" w:themeColor="text1"/>
                <w:sz w:val="26"/>
                <w:szCs w:val="26"/>
              </w:rPr>
            </w:pPr>
          </w:p>
          <w:p w14:paraId="6C884FFD" w14:textId="77777777" w:rsidR="00ED2E3F" w:rsidRPr="0045119A" w:rsidRDefault="00ED2E3F" w:rsidP="00EB0EC4">
            <w:pPr>
              <w:widowControl w:val="0"/>
              <w:suppressAutoHyphens w:val="0"/>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 1</w:t>
            </w:r>
          </w:p>
          <w:p w14:paraId="44717CD2" w14:textId="77777777" w:rsidR="00ED2E3F" w:rsidRPr="0045119A" w:rsidRDefault="00ED2E3F" w:rsidP="00EB0EC4">
            <w:pPr>
              <w:widowControl w:val="0"/>
              <w:suppressAutoHyphens w:val="0"/>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w:t>
            </w:r>
          </w:p>
          <w:p w14:paraId="50CE4AF2" w14:textId="77777777" w:rsidR="00ED2E3F" w:rsidRPr="0045119A" w:rsidRDefault="00ED2E3F"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TL1</w:t>
            </w:r>
          </w:p>
          <w:p w14:paraId="5A329513" w14:textId="77777777" w:rsidR="00D012E9" w:rsidRPr="0045119A" w:rsidRDefault="007A0DF3"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TL2</w:t>
            </w:r>
          </w:p>
          <w:p w14:paraId="151E0AC5" w14:textId="73D98C45" w:rsidR="007A0DF3" w:rsidRPr="0045119A" w:rsidRDefault="007A0DF3" w:rsidP="00EB0EC4">
            <w:pPr>
              <w:widowControl w:val="0"/>
              <w:suppressAutoHyphens w:val="0"/>
              <w:spacing w:line="240" w:lineRule="auto"/>
              <w:ind w:leftChars="0" w:left="0" w:firstLineChars="0" w:firstLine="0"/>
              <w:outlineLvl w:val="9"/>
              <w:rPr>
                <w:color w:val="000000" w:themeColor="text1"/>
                <w:sz w:val="26"/>
                <w:szCs w:val="26"/>
              </w:rPr>
            </w:pPr>
            <w:r w:rsidRPr="0045119A">
              <w:rPr>
                <w:color w:val="000000" w:themeColor="text1"/>
                <w:sz w:val="26"/>
                <w:szCs w:val="26"/>
              </w:rPr>
              <w:t>TL3 (Tài liệu khác- Tham khảo)</w:t>
            </w:r>
          </w:p>
        </w:tc>
        <w:tc>
          <w:tcPr>
            <w:tcW w:w="1122" w:type="pct"/>
            <w:vAlign w:val="center"/>
          </w:tcPr>
          <w:p w14:paraId="3C8FEDC6" w14:textId="77777777" w:rsidR="00D012E9" w:rsidRPr="0045119A" w:rsidRDefault="008D30E2" w:rsidP="00EB0EC4">
            <w:pPr>
              <w:pBdr>
                <w:top w:val="nil"/>
                <w:left w:val="nil"/>
                <w:bottom w:val="nil"/>
                <w:right w:val="nil"/>
                <w:between w:val="nil"/>
              </w:pBd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Điểm cá nhân trong </w:t>
            </w:r>
            <w:r w:rsidRPr="0045119A">
              <w:rPr>
                <w:b/>
                <w:bCs/>
                <w:color w:val="000000" w:themeColor="text1"/>
                <w:sz w:val="26"/>
                <w:szCs w:val="26"/>
              </w:rPr>
              <w:t>A1.1</w:t>
            </w:r>
            <w:r w:rsidRPr="0045119A">
              <w:rPr>
                <w:color w:val="000000" w:themeColor="text1"/>
                <w:sz w:val="26"/>
                <w:szCs w:val="26"/>
              </w:rPr>
              <w:t xml:space="preserve"> (thái độ/đóng góp)</w:t>
            </w:r>
          </w:p>
        </w:tc>
      </w:tr>
      <w:tr w:rsidR="0045119A" w:rsidRPr="0045119A" w14:paraId="5597133C" w14:textId="77777777" w:rsidTr="0045119A">
        <w:trPr>
          <w:cantSplit/>
          <w:jc w:val="center"/>
        </w:trPr>
        <w:tc>
          <w:tcPr>
            <w:tcW w:w="549" w:type="pct"/>
            <w:vAlign w:val="center"/>
          </w:tcPr>
          <w:p w14:paraId="6C77102D" w14:textId="77777777" w:rsidR="00D012E9" w:rsidRPr="0045119A" w:rsidRDefault="00D012E9"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lastRenderedPageBreak/>
              <w:t>8</w:t>
            </w:r>
          </w:p>
        </w:tc>
        <w:tc>
          <w:tcPr>
            <w:tcW w:w="1148" w:type="pct"/>
            <w:vAlign w:val="center"/>
          </w:tcPr>
          <w:p w14:paraId="2EB46D95" w14:textId="77777777" w:rsidR="00D012E9" w:rsidRPr="0045119A" w:rsidRDefault="00045B8A" w:rsidP="00EB0EC4">
            <w:pPr>
              <w:spacing w:line="240" w:lineRule="auto"/>
              <w:ind w:leftChars="0" w:left="0" w:firstLineChars="0" w:firstLine="0"/>
              <w:outlineLvl w:val="9"/>
              <w:rPr>
                <w:b/>
                <w:color w:val="000000" w:themeColor="text1"/>
                <w:sz w:val="26"/>
                <w:szCs w:val="26"/>
              </w:rPr>
            </w:pPr>
            <w:r w:rsidRPr="0045119A">
              <w:rPr>
                <w:b/>
                <w:color w:val="000000" w:themeColor="text1"/>
                <w:sz w:val="26"/>
                <w:szCs w:val="26"/>
              </w:rPr>
              <w:t>Chương 8. Các xu hướng hiện đại trong QTNNL công</w:t>
            </w:r>
          </w:p>
          <w:p w14:paraId="5ADCC1DF" w14:textId="77777777" w:rsidR="00045B8A" w:rsidRPr="0045119A" w:rsidRDefault="00045B8A" w:rsidP="00EB0EC4">
            <w:pPr>
              <w:spacing w:line="240" w:lineRule="auto"/>
              <w:ind w:leftChars="0" w:left="0" w:firstLineChars="0" w:firstLine="0"/>
              <w:textDirection w:val="lrTb"/>
              <w:outlineLvl w:val="9"/>
              <w:rPr>
                <w:color w:val="000000" w:themeColor="text1"/>
                <w:sz w:val="26"/>
                <w:szCs w:val="26"/>
              </w:rPr>
            </w:pPr>
            <w:r w:rsidRPr="0045119A">
              <w:rPr>
                <w:color w:val="000000" w:themeColor="text1"/>
                <w:sz w:val="26"/>
                <w:szCs w:val="26"/>
              </w:rPr>
              <w:t>8.1. Chuyển đổi số trong quản trị nhân lực công</w:t>
            </w:r>
          </w:p>
          <w:p w14:paraId="6206728F" w14:textId="77777777" w:rsidR="00045B8A" w:rsidRPr="0045119A" w:rsidRDefault="00045B8A" w:rsidP="00EB0EC4">
            <w:pPr>
              <w:spacing w:line="240" w:lineRule="auto"/>
              <w:ind w:leftChars="0" w:left="0" w:firstLineChars="0" w:firstLine="0"/>
              <w:textDirection w:val="lrTb"/>
              <w:outlineLvl w:val="9"/>
              <w:rPr>
                <w:color w:val="000000" w:themeColor="text1"/>
                <w:sz w:val="26"/>
                <w:szCs w:val="26"/>
              </w:rPr>
            </w:pPr>
            <w:r w:rsidRPr="0045119A">
              <w:rPr>
                <w:color w:val="000000" w:themeColor="text1"/>
                <w:sz w:val="26"/>
                <w:szCs w:val="26"/>
              </w:rPr>
              <w:t>8.2. Quản trị dựa trên năng lực (competency-based HRM)</w:t>
            </w:r>
          </w:p>
          <w:p w14:paraId="2C65BD07" w14:textId="77777777" w:rsidR="00045B8A" w:rsidRPr="0045119A" w:rsidRDefault="00045B8A" w:rsidP="00EB0EC4">
            <w:pPr>
              <w:spacing w:line="240" w:lineRule="auto"/>
              <w:ind w:leftChars="0" w:left="0" w:firstLineChars="0" w:firstLine="0"/>
              <w:textDirection w:val="lrTb"/>
              <w:outlineLvl w:val="9"/>
              <w:rPr>
                <w:color w:val="000000" w:themeColor="text1"/>
                <w:sz w:val="26"/>
                <w:szCs w:val="26"/>
              </w:rPr>
            </w:pPr>
            <w:r w:rsidRPr="0045119A">
              <w:rPr>
                <w:color w:val="000000" w:themeColor="text1"/>
                <w:sz w:val="26"/>
                <w:szCs w:val="26"/>
              </w:rPr>
              <w:t>8.3. Học tập suốt đời &amp; chính phủ kiến tạo phát triển</w:t>
            </w:r>
          </w:p>
        </w:tc>
        <w:tc>
          <w:tcPr>
            <w:tcW w:w="892" w:type="pct"/>
            <w:vAlign w:val="center"/>
          </w:tcPr>
          <w:p w14:paraId="561190A8" w14:textId="77777777" w:rsidR="00D012E9" w:rsidRPr="0045119A" w:rsidRDefault="002E5EFF"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CLO2, CLO3</w:t>
            </w:r>
          </w:p>
        </w:tc>
        <w:tc>
          <w:tcPr>
            <w:tcW w:w="1289" w:type="pct"/>
            <w:vAlign w:val="center"/>
          </w:tcPr>
          <w:p w14:paraId="7AE75212" w14:textId="77777777" w:rsidR="00431505" w:rsidRPr="0045119A" w:rsidRDefault="00431505"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Phương pháp giảng dạy trên lớp:</w:t>
            </w:r>
          </w:p>
          <w:p w14:paraId="174482F7"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TLM1</w:t>
            </w:r>
          </w:p>
          <w:p w14:paraId="3A60EC1D"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TLM2</w:t>
            </w:r>
          </w:p>
          <w:p w14:paraId="334ED8B9" w14:textId="77777777" w:rsidR="008608C8" w:rsidRPr="0045119A" w:rsidRDefault="008608C8" w:rsidP="00EB0EC4">
            <w:pPr>
              <w:spacing w:line="240" w:lineRule="auto"/>
              <w:ind w:leftChars="0" w:left="0" w:firstLineChars="0" w:firstLine="0"/>
              <w:outlineLvl w:val="9"/>
              <w:rPr>
                <w:b/>
                <w:bCs/>
                <w:color w:val="000000" w:themeColor="text1"/>
                <w:sz w:val="26"/>
                <w:szCs w:val="26"/>
              </w:rPr>
            </w:pPr>
            <w:r w:rsidRPr="0045119A">
              <w:rPr>
                <w:b/>
                <w:bCs/>
                <w:color w:val="000000" w:themeColor="text1"/>
                <w:sz w:val="26"/>
                <w:szCs w:val="26"/>
              </w:rPr>
              <w:t>TLM7</w:t>
            </w:r>
          </w:p>
          <w:p w14:paraId="72DCEFEB" w14:textId="77777777" w:rsidR="00431505" w:rsidRPr="0045119A" w:rsidRDefault="00014745" w:rsidP="00EB0EC4">
            <w:pPr>
              <w:spacing w:line="240" w:lineRule="auto"/>
              <w:ind w:leftChars="0" w:left="0" w:firstLineChars="0" w:firstLine="0"/>
              <w:jc w:val="both"/>
              <w:outlineLvl w:val="9"/>
              <w:rPr>
                <w:color w:val="000000" w:themeColor="text1"/>
                <w:sz w:val="26"/>
                <w:szCs w:val="26"/>
              </w:rPr>
            </w:pPr>
            <w:r w:rsidRPr="0045119A">
              <w:rPr>
                <w:b/>
                <w:bCs/>
                <w:color w:val="000000" w:themeColor="text1"/>
                <w:sz w:val="26"/>
                <w:szCs w:val="26"/>
              </w:rPr>
              <w:t>TLM19</w:t>
            </w:r>
            <w:r w:rsidRPr="0045119A">
              <w:rPr>
                <w:color w:val="000000" w:themeColor="text1"/>
                <w:sz w:val="26"/>
                <w:szCs w:val="26"/>
              </w:rPr>
              <w:t xml:space="preserve"> blended demo công cụ số; </w:t>
            </w:r>
            <w:r w:rsidRPr="0045119A">
              <w:rPr>
                <w:b/>
                <w:bCs/>
                <w:color w:val="000000" w:themeColor="text1"/>
                <w:sz w:val="26"/>
                <w:szCs w:val="26"/>
              </w:rPr>
              <w:t>TLM12</w:t>
            </w:r>
            <w:r w:rsidRPr="0045119A">
              <w:rPr>
                <w:color w:val="000000" w:themeColor="text1"/>
                <w:sz w:val="26"/>
                <w:szCs w:val="26"/>
              </w:rPr>
              <w:t xml:space="preserve"> case chuyển đổi số HRM</w:t>
            </w:r>
          </w:p>
          <w:p w14:paraId="20ED0BD9" w14:textId="77777777" w:rsidR="00014745" w:rsidRPr="0045119A" w:rsidRDefault="00014745" w:rsidP="00EB0EC4">
            <w:pPr>
              <w:spacing w:line="240" w:lineRule="auto"/>
              <w:ind w:leftChars="0" w:left="0" w:firstLineChars="0" w:firstLine="0"/>
              <w:jc w:val="both"/>
              <w:outlineLvl w:val="9"/>
              <w:rPr>
                <w:color w:val="000000" w:themeColor="text1"/>
                <w:sz w:val="26"/>
                <w:szCs w:val="26"/>
              </w:rPr>
            </w:pPr>
          </w:p>
          <w:p w14:paraId="40EC58E0" w14:textId="77777777" w:rsidR="00431505" w:rsidRPr="0045119A" w:rsidRDefault="00431505" w:rsidP="00EB0EC4">
            <w:pPr>
              <w:spacing w:line="240" w:lineRule="auto"/>
              <w:ind w:leftChars="0" w:left="0" w:firstLineChars="0" w:firstLine="0"/>
              <w:jc w:val="both"/>
              <w:outlineLvl w:val="9"/>
              <w:rPr>
                <w:b/>
                <w:color w:val="000000" w:themeColor="text1"/>
                <w:sz w:val="26"/>
                <w:szCs w:val="26"/>
              </w:rPr>
            </w:pPr>
            <w:r w:rsidRPr="0045119A">
              <w:rPr>
                <w:b/>
                <w:color w:val="000000" w:themeColor="text1"/>
                <w:sz w:val="26"/>
                <w:szCs w:val="26"/>
              </w:rPr>
              <w:t>Tự học, giao nhiệm vụ:</w:t>
            </w:r>
          </w:p>
          <w:p w14:paraId="461A696F" w14:textId="77777777" w:rsidR="00431505" w:rsidRPr="0045119A" w:rsidRDefault="009835C1"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Hoàn thiện (biểu mẫu điện tử,</w:t>
            </w:r>
            <w:r w:rsidR="00310F0C" w:rsidRPr="0045119A">
              <w:rPr>
                <w:color w:val="000000" w:themeColor="text1"/>
                <w:sz w:val="26"/>
                <w:szCs w:val="26"/>
              </w:rPr>
              <w:t xml:space="preserve"> số hóa quy trình đính giá)</w:t>
            </w:r>
          </w:p>
          <w:p w14:paraId="7E4B9BEA" w14:textId="77777777" w:rsidR="009835C1" w:rsidRPr="0045119A" w:rsidRDefault="009835C1" w:rsidP="00EB0EC4">
            <w:pPr>
              <w:spacing w:line="240" w:lineRule="auto"/>
              <w:ind w:leftChars="0" w:left="0" w:firstLineChars="0" w:firstLine="0"/>
              <w:outlineLvl w:val="9"/>
              <w:rPr>
                <w:color w:val="000000" w:themeColor="text1"/>
                <w:sz w:val="26"/>
                <w:szCs w:val="26"/>
              </w:rPr>
            </w:pPr>
          </w:p>
          <w:p w14:paraId="35A962FC" w14:textId="77777777" w:rsidR="009835C1" w:rsidRPr="0045119A" w:rsidRDefault="009835C1" w:rsidP="00EB0EC4">
            <w:pPr>
              <w:spacing w:line="240" w:lineRule="auto"/>
              <w:ind w:leftChars="0" w:left="0" w:firstLineChars="0" w:firstLine="0"/>
              <w:outlineLvl w:val="9"/>
              <w:rPr>
                <w:color w:val="000000" w:themeColor="text1"/>
                <w:sz w:val="26"/>
                <w:szCs w:val="26"/>
              </w:rPr>
            </w:pPr>
          </w:p>
          <w:p w14:paraId="3E472481" w14:textId="77777777" w:rsidR="00431505" w:rsidRPr="0045119A" w:rsidRDefault="00431505" w:rsidP="00EB0EC4">
            <w:pPr>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 1</w:t>
            </w:r>
          </w:p>
          <w:p w14:paraId="4A50433A" w14:textId="77777777" w:rsidR="00431505" w:rsidRPr="0045119A" w:rsidRDefault="00431505" w:rsidP="00EB0EC4">
            <w:pPr>
              <w:spacing w:line="240" w:lineRule="auto"/>
              <w:ind w:leftChars="0" w:left="0" w:firstLineChars="0" w:firstLine="0"/>
              <w:outlineLvl w:val="9"/>
              <w:rPr>
                <w:b/>
                <w:color w:val="000000" w:themeColor="text1"/>
                <w:sz w:val="26"/>
                <w:szCs w:val="26"/>
              </w:rPr>
            </w:pPr>
            <w:r w:rsidRPr="0045119A">
              <w:rPr>
                <w:b/>
                <w:color w:val="000000" w:themeColor="text1"/>
                <w:sz w:val="26"/>
                <w:szCs w:val="26"/>
              </w:rPr>
              <w:t>Tài liệu:</w:t>
            </w:r>
          </w:p>
          <w:p w14:paraId="042FE429" w14:textId="77777777" w:rsidR="00431505" w:rsidRPr="0045119A" w:rsidRDefault="00431505"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TL1</w:t>
            </w:r>
          </w:p>
          <w:p w14:paraId="3C50B570" w14:textId="77777777" w:rsidR="006234F7" w:rsidRPr="0045119A" w:rsidRDefault="00431505"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TL3 (Tham khảo)</w:t>
            </w:r>
          </w:p>
        </w:tc>
        <w:tc>
          <w:tcPr>
            <w:tcW w:w="1122" w:type="pct"/>
            <w:vAlign w:val="center"/>
          </w:tcPr>
          <w:p w14:paraId="7F4D5A88" w14:textId="77777777" w:rsidR="00D012E9" w:rsidRPr="0045119A" w:rsidRDefault="008608C8" w:rsidP="00EB0EC4">
            <w:pPr>
              <w:pBdr>
                <w:top w:val="nil"/>
                <w:left w:val="nil"/>
                <w:bottom w:val="nil"/>
                <w:right w:val="nil"/>
                <w:between w:val="nil"/>
              </w:pBdr>
              <w:spacing w:line="240" w:lineRule="auto"/>
              <w:ind w:leftChars="0" w:left="0" w:firstLineChars="0" w:firstLine="0"/>
              <w:outlineLvl w:val="9"/>
              <w:rPr>
                <w:color w:val="000000" w:themeColor="text1"/>
                <w:sz w:val="26"/>
                <w:szCs w:val="26"/>
              </w:rPr>
            </w:pPr>
            <w:r w:rsidRPr="0045119A">
              <w:rPr>
                <w:color w:val="000000" w:themeColor="text1"/>
                <w:sz w:val="26"/>
                <w:szCs w:val="26"/>
              </w:rPr>
              <w:t>Kiểm tra tổng thể</w:t>
            </w:r>
            <w:r w:rsidR="001F1CF0" w:rsidRPr="0045119A">
              <w:rPr>
                <w:color w:val="000000" w:themeColor="text1"/>
                <w:sz w:val="26"/>
                <w:szCs w:val="26"/>
              </w:rPr>
              <w:t xml:space="preserve"> </w:t>
            </w:r>
            <w:r w:rsidR="001F1CF0" w:rsidRPr="0045119A">
              <w:rPr>
                <w:b/>
                <w:bCs/>
                <w:color w:val="000000" w:themeColor="text1"/>
                <w:sz w:val="26"/>
                <w:szCs w:val="26"/>
              </w:rPr>
              <w:t>A1.1</w:t>
            </w:r>
          </w:p>
        </w:tc>
      </w:tr>
      <w:tr w:rsidR="0045119A" w:rsidRPr="0045119A" w14:paraId="72AD34EF" w14:textId="77777777" w:rsidTr="0045119A">
        <w:trPr>
          <w:cantSplit/>
          <w:jc w:val="center"/>
        </w:trPr>
        <w:tc>
          <w:tcPr>
            <w:tcW w:w="549" w:type="pct"/>
            <w:vAlign w:val="center"/>
          </w:tcPr>
          <w:p w14:paraId="1FC9BA24" w14:textId="77777777" w:rsidR="00D012E9" w:rsidRPr="0045119A" w:rsidRDefault="0094706E" w:rsidP="00EB0EC4">
            <w:pPr>
              <w:spacing w:line="240" w:lineRule="auto"/>
              <w:ind w:leftChars="0" w:left="0" w:firstLineChars="0" w:firstLine="0"/>
              <w:jc w:val="center"/>
              <w:outlineLvl w:val="9"/>
              <w:rPr>
                <w:color w:val="000000" w:themeColor="text1"/>
                <w:sz w:val="26"/>
                <w:szCs w:val="26"/>
              </w:rPr>
            </w:pPr>
            <w:r w:rsidRPr="0045119A">
              <w:rPr>
                <w:b/>
                <w:color w:val="000000" w:themeColor="text1"/>
                <w:sz w:val="26"/>
                <w:szCs w:val="26"/>
              </w:rPr>
              <w:t>9</w:t>
            </w:r>
          </w:p>
        </w:tc>
        <w:tc>
          <w:tcPr>
            <w:tcW w:w="1148" w:type="pct"/>
            <w:vAlign w:val="center"/>
          </w:tcPr>
          <w:p w14:paraId="18F6CCA6" w14:textId="77777777" w:rsidR="00CB20C8" w:rsidRPr="0045119A" w:rsidRDefault="00CB20C8" w:rsidP="00EB0EC4">
            <w:pPr>
              <w:spacing w:line="240" w:lineRule="auto"/>
              <w:ind w:leftChars="0" w:left="0" w:firstLineChars="0" w:firstLine="0"/>
              <w:textDirection w:val="lrTb"/>
              <w:outlineLvl w:val="9"/>
              <w:rPr>
                <w:color w:val="000000" w:themeColor="text1"/>
                <w:sz w:val="26"/>
                <w:szCs w:val="26"/>
              </w:rPr>
            </w:pPr>
            <w:r w:rsidRPr="0045119A">
              <w:rPr>
                <w:color w:val="000000" w:themeColor="text1"/>
                <w:sz w:val="26"/>
                <w:szCs w:val="26"/>
              </w:rPr>
              <w:t>Thảo luận tình huống + seminar nhóm</w:t>
            </w:r>
          </w:p>
          <w:p w14:paraId="4F15C06A" w14:textId="77777777" w:rsidR="00D012E9" w:rsidRPr="0045119A" w:rsidRDefault="00D012E9" w:rsidP="00EB0EC4">
            <w:pPr>
              <w:spacing w:line="240" w:lineRule="auto"/>
              <w:ind w:leftChars="0" w:left="0" w:firstLineChars="0" w:firstLine="0"/>
              <w:textDirection w:val="lrTb"/>
              <w:outlineLvl w:val="9"/>
              <w:rPr>
                <w:color w:val="000000" w:themeColor="text1"/>
                <w:sz w:val="26"/>
                <w:szCs w:val="26"/>
              </w:rPr>
            </w:pPr>
          </w:p>
        </w:tc>
        <w:tc>
          <w:tcPr>
            <w:tcW w:w="892" w:type="pct"/>
            <w:vAlign w:val="center"/>
          </w:tcPr>
          <w:p w14:paraId="1083809F" w14:textId="77777777" w:rsidR="00D012E9" w:rsidRPr="0045119A" w:rsidRDefault="002E5EFF"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CLO1, CLO2, CLO3</w:t>
            </w:r>
          </w:p>
        </w:tc>
        <w:tc>
          <w:tcPr>
            <w:tcW w:w="1289" w:type="pct"/>
            <w:vAlign w:val="center"/>
          </w:tcPr>
          <w:p w14:paraId="1FEA0CA2" w14:textId="77777777" w:rsidR="00D012E9" w:rsidRPr="0045119A" w:rsidRDefault="009835C1" w:rsidP="00EB0EC4">
            <w:pPr>
              <w:spacing w:line="240" w:lineRule="auto"/>
              <w:ind w:leftChars="0" w:left="0" w:firstLineChars="0" w:firstLine="0"/>
              <w:outlineLvl w:val="9"/>
              <w:rPr>
                <w:color w:val="000000" w:themeColor="text1"/>
                <w:sz w:val="26"/>
                <w:szCs w:val="26"/>
              </w:rPr>
            </w:pPr>
            <w:r w:rsidRPr="0045119A">
              <w:rPr>
                <w:b/>
                <w:bCs/>
                <w:color w:val="000000" w:themeColor="text1"/>
                <w:sz w:val="26"/>
                <w:szCs w:val="26"/>
              </w:rPr>
              <w:t>TLM15/16/17</w:t>
            </w:r>
            <w:r w:rsidRPr="0045119A">
              <w:rPr>
                <w:color w:val="000000" w:themeColor="text1"/>
                <w:sz w:val="26"/>
                <w:szCs w:val="26"/>
              </w:rPr>
              <w:t xml:space="preserve"> (nghiên cứu độc lập + trình bày)</w:t>
            </w:r>
          </w:p>
          <w:p w14:paraId="70F37785" w14:textId="77777777" w:rsidR="009835C1" w:rsidRPr="0045119A" w:rsidRDefault="009835C1" w:rsidP="00EB0EC4">
            <w:pPr>
              <w:spacing w:line="240" w:lineRule="auto"/>
              <w:ind w:leftChars="0" w:left="0" w:firstLineChars="0" w:firstLine="0"/>
              <w:outlineLvl w:val="9"/>
              <w:rPr>
                <w:color w:val="000000" w:themeColor="text1"/>
                <w:sz w:val="26"/>
                <w:szCs w:val="26"/>
              </w:rPr>
            </w:pPr>
          </w:p>
          <w:p w14:paraId="473D0CE5" w14:textId="77777777" w:rsidR="009835C1" w:rsidRPr="0045119A" w:rsidRDefault="009835C1"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Nộp </w:t>
            </w:r>
            <w:r w:rsidRPr="0045119A">
              <w:rPr>
                <w:bCs/>
                <w:color w:val="000000" w:themeColor="text1"/>
                <w:sz w:val="26"/>
                <w:szCs w:val="26"/>
              </w:rPr>
              <w:t>bộ sản phẩm nhóm</w:t>
            </w:r>
            <w:r w:rsidRPr="0045119A">
              <w:rPr>
                <w:color w:val="000000" w:themeColor="text1"/>
                <w:sz w:val="26"/>
                <w:szCs w:val="26"/>
              </w:rPr>
              <w:t xml:space="preserve"> (case file, JD–JS, rubric, bảng lương…)</w:t>
            </w:r>
          </w:p>
        </w:tc>
        <w:tc>
          <w:tcPr>
            <w:tcW w:w="1122" w:type="pct"/>
            <w:vAlign w:val="center"/>
          </w:tcPr>
          <w:p w14:paraId="0C249678" w14:textId="77777777" w:rsidR="00D012E9" w:rsidRPr="0045119A" w:rsidRDefault="001F1CF0" w:rsidP="00EB0EC4">
            <w:pPr>
              <w:pBdr>
                <w:top w:val="nil"/>
                <w:left w:val="nil"/>
                <w:bottom w:val="nil"/>
                <w:right w:val="nil"/>
                <w:between w:val="nil"/>
              </w:pBdr>
              <w:spacing w:line="240" w:lineRule="auto"/>
              <w:ind w:leftChars="0" w:left="0" w:firstLineChars="0" w:firstLine="0"/>
              <w:outlineLvl w:val="9"/>
              <w:rPr>
                <w:color w:val="000000" w:themeColor="text1"/>
                <w:sz w:val="26"/>
                <w:szCs w:val="26"/>
              </w:rPr>
            </w:pPr>
            <w:r w:rsidRPr="0045119A">
              <w:rPr>
                <w:color w:val="000000" w:themeColor="text1"/>
                <w:sz w:val="26"/>
                <w:szCs w:val="26"/>
              </w:rPr>
              <w:t xml:space="preserve">Chấm </w:t>
            </w:r>
            <w:r w:rsidRPr="0045119A">
              <w:rPr>
                <w:b/>
                <w:bCs/>
                <w:color w:val="000000" w:themeColor="text1"/>
                <w:sz w:val="26"/>
                <w:szCs w:val="26"/>
              </w:rPr>
              <w:t>A1.1</w:t>
            </w:r>
            <w:r w:rsidRPr="0045119A">
              <w:rPr>
                <w:color w:val="000000" w:themeColor="text1"/>
                <w:sz w:val="26"/>
                <w:szCs w:val="26"/>
              </w:rPr>
              <w:t xml:space="preserve"> &amp; hoàn tất </w:t>
            </w:r>
            <w:r w:rsidRPr="0045119A">
              <w:rPr>
                <w:b/>
                <w:bCs/>
                <w:color w:val="000000" w:themeColor="text1"/>
                <w:sz w:val="26"/>
                <w:szCs w:val="26"/>
              </w:rPr>
              <w:t>A1.2</w:t>
            </w:r>
          </w:p>
        </w:tc>
      </w:tr>
      <w:tr w:rsidR="0045119A" w:rsidRPr="0045119A" w14:paraId="39D48507" w14:textId="77777777" w:rsidTr="0045119A">
        <w:trPr>
          <w:cantSplit/>
          <w:jc w:val="center"/>
        </w:trPr>
        <w:tc>
          <w:tcPr>
            <w:tcW w:w="549" w:type="pct"/>
            <w:vAlign w:val="center"/>
          </w:tcPr>
          <w:p w14:paraId="79D4AFA1" w14:textId="77777777" w:rsidR="00CB20C8" w:rsidRPr="0045119A" w:rsidRDefault="00CB20C8" w:rsidP="00EB0EC4">
            <w:pPr>
              <w:spacing w:line="240" w:lineRule="auto"/>
              <w:ind w:leftChars="0" w:left="0" w:firstLineChars="0" w:firstLine="0"/>
              <w:jc w:val="center"/>
              <w:outlineLvl w:val="9"/>
              <w:rPr>
                <w:b/>
                <w:color w:val="000000" w:themeColor="text1"/>
                <w:sz w:val="26"/>
                <w:szCs w:val="26"/>
              </w:rPr>
            </w:pPr>
            <w:r w:rsidRPr="0045119A">
              <w:rPr>
                <w:b/>
                <w:color w:val="000000" w:themeColor="text1"/>
                <w:sz w:val="26"/>
                <w:szCs w:val="26"/>
              </w:rPr>
              <w:t>10</w:t>
            </w:r>
          </w:p>
        </w:tc>
        <w:tc>
          <w:tcPr>
            <w:tcW w:w="1148" w:type="pct"/>
            <w:vAlign w:val="center"/>
          </w:tcPr>
          <w:p w14:paraId="6F62A899" w14:textId="77777777" w:rsidR="00CB20C8" w:rsidRPr="0045119A" w:rsidRDefault="00CB20C8" w:rsidP="00EB0EC4">
            <w:pPr>
              <w:spacing w:line="240" w:lineRule="auto"/>
              <w:ind w:leftChars="0" w:left="0" w:firstLineChars="0" w:firstLine="0"/>
              <w:textDirection w:val="lrTb"/>
              <w:outlineLvl w:val="9"/>
              <w:rPr>
                <w:color w:val="000000" w:themeColor="text1"/>
                <w:sz w:val="26"/>
                <w:szCs w:val="26"/>
              </w:rPr>
            </w:pPr>
            <w:r w:rsidRPr="0045119A">
              <w:rPr>
                <w:color w:val="000000" w:themeColor="text1"/>
                <w:sz w:val="26"/>
                <w:szCs w:val="26"/>
              </w:rPr>
              <w:t>Ôn tập – kiểm tra cuối kỳ (hoặc báo cáo nhóm)</w:t>
            </w:r>
          </w:p>
        </w:tc>
        <w:tc>
          <w:tcPr>
            <w:tcW w:w="892" w:type="pct"/>
            <w:vAlign w:val="center"/>
          </w:tcPr>
          <w:p w14:paraId="36EAF230" w14:textId="77777777" w:rsidR="00CB20C8" w:rsidRPr="0045119A" w:rsidRDefault="002E5EFF" w:rsidP="00EB0EC4">
            <w:pPr>
              <w:spacing w:line="240" w:lineRule="auto"/>
              <w:ind w:leftChars="0" w:left="0" w:firstLineChars="0" w:firstLine="0"/>
              <w:outlineLvl w:val="9"/>
              <w:rPr>
                <w:color w:val="000000" w:themeColor="text1"/>
                <w:sz w:val="26"/>
                <w:szCs w:val="26"/>
              </w:rPr>
            </w:pPr>
            <w:r w:rsidRPr="0045119A">
              <w:rPr>
                <w:color w:val="000000" w:themeColor="text1"/>
                <w:sz w:val="26"/>
                <w:szCs w:val="26"/>
              </w:rPr>
              <w:t>CLO1, CLO2, CLO3</w:t>
            </w:r>
          </w:p>
        </w:tc>
        <w:tc>
          <w:tcPr>
            <w:tcW w:w="1289" w:type="pct"/>
            <w:vAlign w:val="center"/>
          </w:tcPr>
          <w:p w14:paraId="6E59F7F9" w14:textId="77777777" w:rsidR="00C1461F" w:rsidRPr="0045119A" w:rsidRDefault="00C1461F" w:rsidP="00EB0EC4">
            <w:pPr>
              <w:spacing w:line="240" w:lineRule="auto"/>
              <w:ind w:leftChars="0" w:left="0" w:firstLineChars="0" w:firstLine="0"/>
              <w:outlineLvl w:val="9"/>
              <w:rPr>
                <w:color w:val="000000" w:themeColor="text1"/>
                <w:sz w:val="26"/>
                <w:szCs w:val="26"/>
              </w:rPr>
            </w:pPr>
          </w:p>
          <w:p w14:paraId="0C8AF1D0" w14:textId="77777777" w:rsidR="00C1461F" w:rsidRPr="0045119A" w:rsidRDefault="00C1461F" w:rsidP="00EB0EC4">
            <w:pPr>
              <w:spacing w:line="240" w:lineRule="auto"/>
              <w:ind w:leftChars="0" w:left="0" w:firstLineChars="0" w:firstLine="0"/>
              <w:outlineLvl w:val="9"/>
              <w:rPr>
                <w:b/>
                <w:color w:val="000000" w:themeColor="text1"/>
                <w:sz w:val="26"/>
                <w:szCs w:val="26"/>
              </w:rPr>
            </w:pPr>
            <w:r w:rsidRPr="0045119A">
              <w:rPr>
                <w:color w:val="000000" w:themeColor="text1"/>
                <w:sz w:val="26"/>
                <w:szCs w:val="26"/>
              </w:rPr>
              <w:t>Ôn tập có hướng dẫn</w:t>
            </w:r>
          </w:p>
        </w:tc>
        <w:tc>
          <w:tcPr>
            <w:tcW w:w="1122" w:type="pct"/>
            <w:vAlign w:val="center"/>
          </w:tcPr>
          <w:p w14:paraId="496B70D5" w14:textId="77777777" w:rsidR="00CB20C8" w:rsidRPr="0045119A" w:rsidRDefault="00C1461F" w:rsidP="00EB0EC4">
            <w:pPr>
              <w:pBdr>
                <w:top w:val="nil"/>
                <w:left w:val="nil"/>
                <w:bottom w:val="nil"/>
                <w:right w:val="nil"/>
                <w:between w:val="nil"/>
              </w:pBdr>
              <w:spacing w:line="240" w:lineRule="auto"/>
              <w:ind w:leftChars="0" w:left="0" w:firstLineChars="0" w:firstLine="0"/>
              <w:outlineLvl w:val="9"/>
              <w:rPr>
                <w:color w:val="000000" w:themeColor="text1"/>
                <w:sz w:val="26"/>
                <w:szCs w:val="26"/>
              </w:rPr>
            </w:pPr>
            <w:r w:rsidRPr="0045119A">
              <w:rPr>
                <w:b/>
                <w:bCs/>
                <w:color w:val="000000" w:themeColor="text1"/>
                <w:sz w:val="26"/>
                <w:szCs w:val="26"/>
              </w:rPr>
              <w:t>A3.1</w:t>
            </w:r>
            <w:r w:rsidRPr="0045119A">
              <w:rPr>
                <w:color w:val="000000" w:themeColor="text1"/>
                <w:sz w:val="26"/>
                <w:szCs w:val="26"/>
              </w:rPr>
              <w:t xml:space="preserve"> trắc nghiệm + tự luận 75’</w:t>
            </w:r>
          </w:p>
        </w:tc>
      </w:tr>
    </w:tbl>
    <w:p w14:paraId="29003BBB" w14:textId="5D97FB12" w:rsidR="00A06338" w:rsidRPr="0045119A" w:rsidRDefault="00EB0EC4" w:rsidP="0045119A">
      <w:pPr>
        <w:tabs>
          <w:tab w:val="left" w:pos="284"/>
        </w:tabs>
        <w:spacing w:line="240" w:lineRule="auto"/>
        <w:ind w:leftChars="0" w:left="1" w:firstLineChars="271" w:firstLine="705"/>
        <w:jc w:val="both"/>
        <w:rPr>
          <w:color w:val="000000" w:themeColor="text1"/>
          <w:sz w:val="26"/>
          <w:szCs w:val="26"/>
        </w:rPr>
      </w:pPr>
      <w:r w:rsidRPr="0045119A">
        <w:rPr>
          <w:b/>
          <w:i/>
          <w:color w:val="000000" w:themeColor="text1"/>
          <w:sz w:val="26"/>
          <w:szCs w:val="26"/>
        </w:rPr>
        <w:t xml:space="preserve">7.2. </w:t>
      </w:r>
      <w:r w:rsidR="00090E94" w:rsidRPr="0045119A">
        <w:rPr>
          <w:b/>
          <w:i/>
          <w:color w:val="000000" w:themeColor="text1"/>
          <w:sz w:val="26"/>
          <w:szCs w:val="26"/>
        </w:rPr>
        <w:t>Lý thuyết</w:t>
      </w:r>
    </w:p>
    <w:p w14:paraId="090034C7" w14:textId="77777777" w:rsidR="00A06338" w:rsidRPr="0045119A" w:rsidRDefault="00090E94" w:rsidP="0045119A">
      <w:pPr>
        <w:spacing w:line="240" w:lineRule="auto"/>
        <w:ind w:leftChars="0" w:left="1" w:firstLineChars="271" w:firstLine="705"/>
        <w:jc w:val="both"/>
        <w:rPr>
          <w:color w:val="000000" w:themeColor="text1"/>
          <w:sz w:val="26"/>
          <w:szCs w:val="26"/>
        </w:rPr>
      </w:pPr>
      <w:r w:rsidRPr="0045119A">
        <w:rPr>
          <w:i/>
          <w:color w:val="000000" w:themeColor="text1"/>
          <w:sz w:val="26"/>
          <w:szCs w:val="26"/>
        </w:rPr>
        <w:t xml:space="preserve">(1): Thông tin về tuần/buổi học. </w:t>
      </w:r>
    </w:p>
    <w:p w14:paraId="67F5607A" w14:textId="77777777" w:rsidR="00A06338" w:rsidRPr="0045119A" w:rsidRDefault="00090E94" w:rsidP="0045119A">
      <w:pPr>
        <w:spacing w:line="240" w:lineRule="auto"/>
        <w:ind w:leftChars="0" w:left="1" w:firstLineChars="271" w:firstLine="705"/>
        <w:jc w:val="both"/>
        <w:rPr>
          <w:color w:val="000000" w:themeColor="text1"/>
          <w:sz w:val="26"/>
          <w:szCs w:val="26"/>
        </w:rPr>
      </w:pPr>
      <w:r w:rsidRPr="0045119A">
        <w:rPr>
          <w:i/>
          <w:color w:val="000000" w:themeColor="text1"/>
          <w:sz w:val="26"/>
          <w:szCs w:val="26"/>
        </w:rPr>
        <w:t>(2): Liệt kê nội dung giảng dạy theo chương, mục</w:t>
      </w:r>
    </w:p>
    <w:p w14:paraId="4B830C46" w14:textId="77777777" w:rsidR="00A06338" w:rsidRPr="0045119A" w:rsidRDefault="00090E94" w:rsidP="0045119A">
      <w:pPr>
        <w:spacing w:line="240" w:lineRule="auto"/>
        <w:ind w:leftChars="0" w:left="1" w:firstLineChars="271" w:firstLine="705"/>
        <w:jc w:val="both"/>
        <w:rPr>
          <w:color w:val="000000" w:themeColor="text1"/>
          <w:sz w:val="26"/>
          <w:szCs w:val="26"/>
        </w:rPr>
      </w:pPr>
      <w:r w:rsidRPr="0045119A">
        <w:rPr>
          <w:i/>
          <w:color w:val="000000" w:themeColor="text1"/>
          <w:sz w:val="26"/>
          <w:szCs w:val="26"/>
        </w:rPr>
        <w:t xml:space="preserve">(3): Liệt kê CĐR liên quan của môn học (ghi ký hiệu </w:t>
      </w:r>
      <w:r w:rsidRPr="0045119A">
        <w:rPr>
          <w:color w:val="000000" w:themeColor="text1"/>
          <w:sz w:val="26"/>
          <w:szCs w:val="26"/>
        </w:rPr>
        <w:t>CLOx</w:t>
      </w:r>
      <w:r w:rsidRPr="0045119A">
        <w:rPr>
          <w:i/>
          <w:color w:val="000000" w:themeColor="text1"/>
          <w:sz w:val="26"/>
          <w:szCs w:val="26"/>
        </w:rPr>
        <w:t>)</w:t>
      </w:r>
    </w:p>
    <w:p w14:paraId="7D7ABF1B" w14:textId="77777777" w:rsidR="00A06338" w:rsidRPr="0045119A" w:rsidRDefault="00090E94" w:rsidP="0045119A">
      <w:pPr>
        <w:spacing w:line="240" w:lineRule="auto"/>
        <w:ind w:leftChars="0" w:left="1" w:firstLineChars="271" w:firstLine="705"/>
        <w:jc w:val="both"/>
        <w:rPr>
          <w:color w:val="000000" w:themeColor="text1"/>
          <w:sz w:val="26"/>
          <w:szCs w:val="26"/>
        </w:rPr>
      </w:pPr>
      <w:r w:rsidRPr="0045119A">
        <w:rPr>
          <w:i/>
          <w:color w:val="000000" w:themeColor="text1"/>
          <w:sz w:val="26"/>
          <w:szCs w:val="26"/>
        </w:rPr>
        <w:t>(4): Liệt kê các hoạt động dạy và học (ở lớp, ở nhà), bao gồm đọc trước tài liệu (nếu có yêu cầu)</w:t>
      </w:r>
    </w:p>
    <w:p w14:paraId="69025B4D" w14:textId="77777777" w:rsidR="00A06338" w:rsidRPr="0045119A" w:rsidRDefault="00090E94" w:rsidP="0045119A">
      <w:pPr>
        <w:spacing w:line="240" w:lineRule="auto"/>
        <w:ind w:leftChars="0" w:left="1" w:firstLineChars="271" w:firstLine="705"/>
        <w:jc w:val="both"/>
        <w:rPr>
          <w:color w:val="000000" w:themeColor="text1"/>
          <w:sz w:val="26"/>
          <w:szCs w:val="26"/>
        </w:rPr>
      </w:pPr>
      <w:r w:rsidRPr="0045119A">
        <w:rPr>
          <w:i/>
          <w:color w:val="000000" w:themeColor="text1"/>
          <w:sz w:val="26"/>
          <w:szCs w:val="26"/>
        </w:rPr>
        <w:t>(5): Liệt kê các bài đánh giá liên quan (ghi ký hiệu Ax.x)</w:t>
      </w:r>
    </w:p>
    <w:p w14:paraId="1A7599C7" w14:textId="67386FDC" w:rsidR="00A06338" w:rsidRPr="0045119A" w:rsidRDefault="00EB0EC4" w:rsidP="00EB0EC4">
      <w:pPr>
        <w:pBdr>
          <w:top w:val="nil"/>
          <w:left w:val="nil"/>
          <w:bottom w:val="nil"/>
          <w:right w:val="nil"/>
          <w:between w:val="nil"/>
        </w:pBdr>
        <w:spacing w:before="120" w:after="120" w:line="240" w:lineRule="auto"/>
        <w:ind w:leftChars="0" w:left="0" w:firstLineChars="0" w:firstLine="0"/>
        <w:jc w:val="both"/>
        <w:rPr>
          <w:color w:val="000000" w:themeColor="text1"/>
          <w:sz w:val="26"/>
          <w:szCs w:val="26"/>
        </w:rPr>
      </w:pPr>
      <w:r w:rsidRPr="0045119A">
        <w:rPr>
          <w:b/>
          <w:color w:val="000000" w:themeColor="text1"/>
          <w:sz w:val="26"/>
          <w:szCs w:val="26"/>
        </w:rPr>
        <w:t xml:space="preserve">8. </w:t>
      </w:r>
      <w:r w:rsidR="00090E94" w:rsidRPr="0045119A">
        <w:rPr>
          <w:b/>
          <w:color w:val="000000" w:themeColor="text1"/>
          <w:sz w:val="26"/>
          <w:szCs w:val="26"/>
        </w:rPr>
        <w:t>Tổng thời lượng học tập</w:t>
      </w:r>
    </w:p>
    <w:tbl>
      <w:tblPr>
        <w:tblStyle w:val="a7"/>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000" w:firstRow="0" w:lastRow="0" w:firstColumn="0" w:lastColumn="0" w:noHBand="0" w:noVBand="0"/>
      </w:tblPr>
      <w:tblGrid>
        <w:gridCol w:w="2531"/>
        <w:gridCol w:w="3075"/>
        <w:gridCol w:w="742"/>
        <w:gridCol w:w="1400"/>
        <w:gridCol w:w="1596"/>
      </w:tblGrid>
      <w:tr w:rsidR="0045119A" w:rsidRPr="0045119A" w14:paraId="16CA8EE1" w14:textId="77777777" w:rsidTr="0045119A">
        <w:trPr>
          <w:trHeight w:val="1223"/>
        </w:trPr>
        <w:tc>
          <w:tcPr>
            <w:tcW w:w="1354" w:type="pct"/>
            <w:shd w:val="clear" w:color="auto" w:fill="EEECE1" w:themeFill="background2"/>
            <w:vAlign w:val="center"/>
          </w:tcPr>
          <w:p w14:paraId="2C9923FD" w14:textId="77777777" w:rsidR="00A06338" w:rsidRPr="0045119A" w:rsidRDefault="00090E94" w:rsidP="00BD1B77">
            <w:pPr>
              <w:spacing w:line="240" w:lineRule="auto"/>
              <w:ind w:left="1" w:hanging="3"/>
              <w:jc w:val="center"/>
              <w:rPr>
                <w:color w:val="000000" w:themeColor="text1"/>
                <w:sz w:val="26"/>
                <w:szCs w:val="26"/>
              </w:rPr>
            </w:pPr>
            <w:r w:rsidRPr="0045119A">
              <w:rPr>
                <w:b/>
                <w:color w:val="000000" w:themeColor="text1"/>
                <w:sz w:val="26"/>
                <w:szCs w:val="26"/>
              </w:rPr>
              <w:lastRenderedPageBreak/>
              <w:t xml:space="preserve">Hình thức </w:t>
            </w:r>
          </w:p>
        </w:tc>
        <w:tc>
          <w:tcPr>
            <w:tcW w:w="1645" w:type="pct"/>
            <w:shd w:val="clear" w:color="auto" w:fill="EEECE1" w:themeFill="background2"/>
            <w:vAlign w:val="center"/>
          </w:tcPr>
          <w:p w14:paraId="0A065956" w14:textId="77777777" w:rsidR="00A06338" w:rsidRPr="0045119A" w:rsidRDefault="00090E94" w:rsidP="00BD1B77">
            <w:pPr>
              <w:spacing w:line="240" w:lineRule="auto"/>
              <w:ind w:left="1" w:right="-102" w:hanging="3"/>
              <w:jc w:val="center"/>
              <w:rPr>
                <w:color w:val="000000" w:themeColor="text1"/>
                <w:sz w:val="26"/>
                <w:szCs w:val="26"/>
              </w:rPr>
            </w:pPr>
            <w:r w:rsidRPr="0045119A">
              <w:rPr>
                <w:b/>
                <w:color w:val="000000" w:themeColor="text1"/>
                <w:sz w:val="26"/>
                <w:szCs w:val="26"/>
              </w:rPr>
              <w:t xml:space="preserve"> Hoạt động dạy và học</w:t>
            </w:r>
          </w:p>
        </w:tc>
        <w:tc>
          <w:tcPr>
            <w:tcW w:w="397" w:type="pct"/>
            <w:shd w:val="clear" w:color="auto" w:fill="EEECE1" w:themeFill="background2"/>
            <w:vAlign w:val="center"/>
          </w:tcPr>
          <w:p w14:paraId="309DE31A" w14:textId="77777777" w:rsidR="00A06338" w:rsidRPr="0045119A" w:rsidRDefault="00090E94" w:rsidP="00BD1B77">
            <w:pPr>
              <w:spacing w:line="240" w:lineRule="auto"/>
              <w:ind w:left="1" w:hanging="3"/>
              <w:jc w:val="center"/>
              <w:rPr>
                <w:color w:val="000000" w:themeColor="text1"/>
                <w:sz w:val="26"/>
                <w:szCs w:val="26"/>
              </w:rPr>
            </w:pPr>
            <w:r w:rsidRPr="0045119A">
              <w:rPr>
                <w:b/>
                <w:color w:val="000000" w:themeColor="text1"/>
                <w:sz w:val="26"/>
                <w:szCs w:val="26"/>
              </w:rPr>
              <w:t>Số lần</w:t>
            </w:r>
          </w:p>
        </w:tc>
        <w:tc>
          <w:tcPr>
            <w:tcW w:w="749" w:type="pct"/>
            <w:shd w:val="clear" w:color="auto" w:fill="EEECE1" w:themeFill="background2"/>
            <w:vAlign w:val="center"/>
          </w:tcPr>
          <w:p w14:paraId="341E3264" w14:textId="77777777" w:rsidR="00A06338" w:rsidRPr="0045119A" w:rsidRDefault="00090E94" w:rsidP="00BD1B77">
            <w:pPr>
              <w:spacing w:line="240" w:lineRule="auto"/>
              <w:ind w:left="1" w:hanging="3"/>
              <w:jc w:val="center"/>
              <w:rPr>
                <w:color w:val="000000" w:themeColor="text1"/>
                <w:sz w:val="26"/>
                <w:szCs w:val="26"/>
              </w:rPr>
            </w:pPr>
            <w:r w:rsidRPr="0045119A">
              <w:rPr>
                <w:b/>
                <w:color w:val="000000" w:themeColor="text1"/>
                <w:sz w:val="26"/>
                <w:szCs w:val="26"/>
              </w:rPr>
              <w:t xml:space="preserve">Thời lượng (giờ) </w:t>
            </w:r>
          </w:p>
        </w:tc>
        <w:tc>
          <w:tcPr>
            <w:tcW w:w="854" w:type="pct"/>
            <w:shd w:val="clear" w:color="auto" w:fill="EEECE1" w:themeFill="background2"/>
          </w:tcPr>
          <w:p w14:paraId="057FE6EC" w14:textId="77777777" w:rsidR="00A06338" w:rsidRPr="0045119A" w:rsidRDefault="00090E94" w:rsidP="00BD1B77">
            <w:pPr>
              <w:spacing w:line="240" w:lineRule="auto"/>
              <w:ind w:left="1" w:hanging="3"/>
              <w:jc w:val="center"/>
              <w:rPr>
                <w:color w:val="000000" w:themeColor="text1"/>
                <w:sz w:val="26"/>
                <w:szCs w:val="26"/>
              </w:rPr>
            </w:pPr>
            <w:r w:rsidRPr="0045119A">
              <w:rPr>
                <w:b/>
                <w:color w:val="000000" w:themeColor="text1"/>
                <w:sz w:val="26"/>
                <w:szCs w:val="26"/>
              </w:rPr>
              <w:t>Tổng thời lượng (giờ)</w:t>
            </w:r>
          </w:p>
        </w:tc>
      </w:tr>
      <w:tr w:rsidR="0045119A" w:rsidRPr="0045119A" w14:paraId="1BF87CF8" w14:textId="77777777" w:rsidTr="0045119A">
        <w:trPr>
          <w:trHeight w:val="300"/>
        </w:trPr>
        <w:tc>
          <w:tcPr>
            <w:tcW w:w="1354" w:type="pct"/>
            <w:vMerge w:val="restart"/>
            <w:tcBorders>
              <w:top w:val="nil"/>
              <w:left w:val="single" w:sz="4" w:space="0" w:color="000000"/>
              <w:right w:val="single" w:sz="4" w:space="0" w:color="000000"/>
            </w:tcBorders>
            <w:vAlign w:val="center"/>
          </w:tcPr>
          <w:p w14:paraId="73D8087B" w14:textId="77777777" w:rsidR="008909C4" w:rsidRPr="0045119A" w:rsidRDefault="008909C4" w:rsidP="00BD1B77">
            <w:pPr>
              <w:spacing w:line="240" w:lineRule="auto"/>
              <w:ind w:left="1" w:hanging="3"/>
              <w:jc w:val="both"/>
              <w:rPr>
                <w:color w:val="000000" w:themeColor="text1"/>
                <w:sz w:val="26"/>
                <w:szCs w:val="26"/>
              </w:rPr>
            </w:pPr>
            <w:r w:rsidRPr="0045119A">
              <w:rPr>
                <w:rFonts w:ascii="Tahoma" w:eastAsia="Calibri" w:hAnsi="Tahoma" w:cs="Tahoma"/>
                <w:color w:val="000000" w:themeColor="text1"/>
                <w:sz w:val="26"/>
                <w:szCs w:val="26"/>
              </w:rPr>
              <w:t>﻿</w:t>
            </w:r>
            <w:r w:rsidRPr="0045119A">
              <w:rPr>
                <w:color w:val="000000" w:themeColor="text1"/>
                <w:sz w:val="26"/>
                <w:szCs w:val="26"/>
              </w:rPr>
              <w:t>Thời lượng học trên lớp (bao gồm cả tuần thi)</w:t>
            </w:r>
          </w:p>
        </w:tc>
        <w:tc>
          <w:tcPr>
            <w:tcW w:w="1645" w:type="pct"/>
            <w:tcBorders>
              <w:top w:val="nil"/>
              <w:left w:val="nil"/>
              <w:bottom w:val="single" w:sz="4" w:space="0" w:color="000000"/>
              <w:right w:val="single" w:sz="4" w:space="0" w:color="000000"/>
            </w:tcBorders>
            <w:vAlign w:val="center"/>
          </w:tcPr>
          <w:p w14:paraId="41CA401C" w14:textId="77777777" w:rsidR="008909C4" w:rsidRPr="0045119A" w:rsidRDefault="008909C4" w:rsidP="00BD1B77">
            <w:pPr>
              <w:spacing w:line="240" w:lineRule="auto"/>
              <w:ind w:left="1" w:hanging="3"/>
              <w:rPr>
                <w:color w:val="000000" w:themeColor="text1"/>
                <w:sz w:val="26"/>
                <w:szCs w:val="26"/>
              </w:rPr>
            </w:pPr>
            <w:r w:rsidRPr="0045119A">
              <w:rPr>
                <w:color w:val="000000" w:themeColor="text1"/>
                <w:sz w:val="26"/>
                <w:szCs w:val="26"/>
              </w:rPr>
              <w:t>Giảng dạy theo kế hoạch (9 buổi lý thuyết + thảo luận)</w:t>
            </w:r>
          </w:p>
        </w:tc>
        <w:tc>
          <w:tcPr>
            <w:tcW w:w="397" w:type="pct"/>
            <w:vAlign w:val="center"/>
          </w:tcPr>
          <w:p w14:paraId="070A3B88"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9</w:t>
            </w:r>
          </w:p>
        </w:tc>
        <w:tc>
          <w:tcPr>
            <w:tcW w:w="749" w:type="pct"/>
            <w:vAlign w:val="center"/>
          </w:tcPr>
          <w:p w14:paraId="2E9A7D37"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4,5</w:t>
            </w:r>
          </w:p>
        </w:tc>
        <w:tc>
          <w:tcPr>
            <w:tcW w:w="854" w:type="pct"/>
          </w:tcPr>
          <w:p w14:paraId="77C27248" w14:textId="77777777" w:rsidR="008909C4" w:rsidRPr="0045119A" w:rsidRDefault="008909C4" w:rsidP="00BD1B77">
            <w:pPr>
              <w:spacing w:line="240" w:lineRule="auto"/>
              <w:ind w:left="1" w:hanging="3"/>
              <w:jc w:val="center"/>
              <w:rPr>
                <w:color w:val="000000" w:themeColor="text1"/>
                <w:sz w:val="26"/>
                <w:szCs w:val="26"/>
              </w:rPr>
            </w:pPr>
          </w:p>
          <w:p w14:paraId="79A7230C"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40,5</w:t>
            </w:r>
          </w:p>
        </w:tc>
      </w:tr>
      <w:tr w:rsidR="0045119A" w:rsidRPr="0045119A" w14:paraId="6511169F" w14:textId="77777777" w:rsidTr="0045119A">
        <w:trPr>
          <w:trHeight w:val="300"/>
        </w:trPr>
        <w:tc>
          <w:tcPr>
            <w:tcW w:w="1354" w:type="pct"/>
            <w:vMerge/>
            <w:tcBorders>
              <w:left w:val="single" w:sz="4" w:space="0" w:color="000000"/>
              <w:bottom w:val="single" w:sz="4" w:space="0" w:color="auto"/>
              <w:right w:val="single" w:sz="4" w:space="0" w:color="000000"/>
            </w:tcBorders>
            <w:vAlign w:val="center"/>
          </w:tcPr>
          <w:p w14:paraId="26DF0871" w14:textId="77777777" w:rsidR="008909C4" w:rsidRPr="0045119A" w:rsidRDefault="008909C4" w:rsidP="00BD1B77">
            <w:pPr>
              <w:spacing w:line="240" w:lineRule="auto"/>
              <w:ind w:left="1" w:hanging="3"/>
              <w:jc w:val="both"/>
              <w:rPr>
                <w:rFonts w:eastAsia="Calibri"/>
                <w:color w:val="000000" w:themeColor="text1"/>
                <w:sz w:val="26"/>
                <w:szCs w:val="26"/>
              </w:rPr>
            </w:pPr>
          </w:p>
        </w:tc>
        <w:tc>
          <w:tcPr>
            <w:tcW w:w="1645" w:type="pct"/>
            <w:tcBorders>
              <w:top w:val="nil"/>
              <w:left w:val="nil"/>
              <w:bottom w:val="single" w:sz="4" w:space="0" w:color="auto"/>
              <w:right w:val="single" w:sz="4" w:space="0" w:color="000000"/>
            </w:tcBorders>
            <w:vAlign w:val="center"/>
          </w:tcPr>
          <w:p w14:paraId="5553A26D" w14:textId="77777777" w:rsidR="008909C4" w:rsidRPr="0045119A" w:rsidRDefault="008909C4" w:rsidP="00BD1B77">
            <w:pPr>
              <w:spacing w:line="240" w:lineRule="auto"/>
              <w:ind w:left="1" w:hanging="3"/>
              <w:rPr>
                <w:color w:val="000000" w:themeColor="text1"/>
                <w:sz w:val="26"/>
                <w:szCs w:val="26"/>
              </w:rPr>
            </w:pPr>
            <w:r w:rsidRPr="0045119A">
              <w:rPr>
                <w:color w:val="000000" w:themeColor="text1"/>
                <w:sz w:val="26"/>
                <w:szCs w:val="26"/>
              </w:rPr>
              <w:t>Kiểm tra/ôn tập + thi cuối kỳ (1 buổi)</w:t>
            </w:r>
          </w:p>
        </w:tc>
        <w:tc>
          <w:tcPr>
            <w:tcW w:w="397" w:type="pct"/>
            <w:vAlign w:val="center"/>
          </w:tcPr>
          <w:p w14:paraId="048B2577"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w:t>
            </w:r>
          </w:p>
        </w:tc>
        <w:tc>
          <w:tcPr>
            <w:tcW w:w="749" w:type="pct"/>
            <w:vAlign w:val="center"/>
          </w:tcPr>
          <w:p w14:paraId="6928EEFD"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4,5</w:t>
            </w:r>
          </w:p>
        </w:tc>
        <w:tc>
          <w:tcPr>
            <w:tcW w:w="854" w:type="pct"/>
          </w:tcPr>
          <w:p w14:paraId="626558EB"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4,5</w:t>
            </w:r>
          </w:p>
        </w:tc>
      </w:tr>
      <w:tr w:rsidR="0045119A" w:rsidRPr="0045119A" w14:paraId="42892A3E" w14:textId="77777777" w:rsidTr="0045119A">
        <w:trPr>
          <w:trHeight w:val="340"/>
        </w:trPr>
        <w:tc>
          <w:tcPr>
            <w:tcW w:w="1354" w:type="pct"/>
            <w:vMerge w:val="restart"/>
            <w:tcBorders>
              <w:top w:val="single" w:sz="4" w:space="0" w:color="auto"/>
              <w:left w:val="single" w:sz="4" w:space="0" w:color="auto"/>
              <w:right w:val="single" w:sz="4" w:space="0" w:color="auto"/>
            </w:tcBorders>
            <w:vAlign w:val="center"/>
          </w:tcPr>
          <w:p w14:paraId="5B9DB723" w14:textId="77777777" w:rsidR="008909C4" w:rsidRPr="0045119A" w:rsidRDefault="008909C4" w:rsidP="00BD1B77">
            <w:pPr>
              <w:spacing w:line="240" w:lineRule="auto"/>
              <w:ind w:left="1" w:hanging="3"/>
              <w:jc w:val="both"/>
              <w:rPr>
                <w:color w:val="000000" w:themeColor="text1"/>
                <w:sz w:val="26"/>
                <w:szCs w:val="26"/>
              </w:rPr>
            </w:pPr>
            <w:r w:rsidRPr="0045119A">
              <w:rPr>
                <w:color w:val="000000" w:themeColor="text1"/>
                <w:sz w:val="26"/>
                <w:szCs w:val="26"/>
              </w:rPr>
              <w:t xml:space="preserve">Tự học ngoài giờ </w:t>
            </w:r>
          </w:p>
        </w:tc>
        <w:tc>
          <w:tcPr>
            <w:tcW w:w="1645" w:type="pct"/>
            <w:tcBorders>
              <w:top w:val="single" w:sz="4" w:space="0" w:color="auto"/>
              <w:left w:val="single" w:sz="4" w:space="0" w:color="auto"/>
              <w:bottom w:val="single" w:sz="4" w:space="0" w:color="auto"/>
              <w:right w:val="single" w:sz="4" w:space="0" w:color="auto"/>
            </w:tcBorders>
            <w:vAlign w:val="center"/>
          </w:tcPr>
          <w:p w14:paraId="4C87B0B3" w14:textId="77777777" w:rsidR="008909C4" w:rsidRPr="0045119A" w:rsidRDefault="008909C4" w:rsidP="00BD1B77">
            <w:pPr>
              <w:spacing w:line="240" w:lineRule="auto"/>
              <w:ind w:left="1" w:hanging="3"/>
              <w:rPr>
                <w:color w:val="000000" w:themeColor="text1"/>
                <w:sz w:val="26"/>
                <w:szCs w:val="26"/>
              </w:rPr>
            </w:pPr>
            <w:r w:rsidRPr="0045119A">
              <w:rPr>
                <w:color w:val="000000" w:themeColor="text1"/>
                <w:sz w:val="26"/>
                <w:szCs w:val="26"/>
              </w:rPr>
              <w:t>Đọc tài liệu, chuẩn bị bài trước giờ học</w:t>
            </w:r>
          </w:p>
        </w:tc>
        <w:tc>
          <w:tcPr>
            <w:tcW w:w="397" w:type="pct"/>
            <w:tcBorders>
              <w:left w:val="single" w:sz="4" w:space="0" w:color="auto"/>
            </w:tcBorders>
            <w:vAlign w:val="center"/>
          </w:tcPr>
          <w:p w14:paraId="0C92ADF4"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10</w:t>
            </w:r>
          </w:p>
        </w:tc>
        <w:tc>
          <w:tcPr>
            <w:tcW w:w="749" w:type="pct"/>
            <w:vAlign w:val="center"/>
          </w:tcPr>
          <w:p w14:paraId="722824D5"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3</w:t>
            </w:r>
          </w:p>
        </w:tc>
        <w:tc>
          <w:tcPr>
            <w:tcW w:w="854" w:type="pct"/>
          </w:tcPr>
          <w:p w14:paraId="0919EC41"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30</w:t>
            </w:r>
          </w:p>
        </w:tc>
      </w:tr>
      <w:tr w:rsidR="0045119A" w:rsidRPr="0045119A" w14:paraId="1BB999A0" w14:textId="77777777" w:rsidTr="0045119A">
        <w:trPr>
          <w:trHeight w:val="340"/>
        </w:trPr>
        <w:tc>
          <w:tcPr>
            <w:tcW w:w="1354" w:type="pct"/>
            <w:vMerge/>
            <w:tcBorders>
              <w:left w:val="single" w:sz="4" w:space="0" w:color="auto"/>
              <w:right w:val="single" w:sz="4" w:space="0" w:color="auto"/>
            </w:tcBorders>
            <w:vAlign w:val="center"/>
          </w:tcPr>
          <w:p w14:paraId="232661F2" w14:textId="77777777" w:rsidR="008909C4" w:rsidRPr="0045119A" w:rsidRDefault="008909C4" w:rsidP="00BD1B77">
            <w:pPr>
              <w:spacing w:line="240" w:lineRule="auto"/>
              <w:ind w:left="1" w:hanging="3"/>
              <w:jc w:val="both"/>
              <w:rPr>
                <w:color w:val="000000" w:themeColor="text1"/>
                <w:sz w:val="26"/>
                <w:szCs w:val="26"/>
              </w:rPr>
            </w:pPr>
          </w:p>
        </w:tc>
        <w:tc>
          <w:tcPr>
            <w:tcW w:w="1645" w:type="pct"/>
            <w:tcBorders>
              <w:top w:val="single" w:sz="4" w:space="0" w:color="auto"/>
              <w:left w:val="single" w:sz="4" w:space="0" w:color="auto"/>
              <w:bottom w:val="single" w:sz="4" w:space="0" w:color="auto"/>
              <w:right w:val="single" w:sz="4" w:space="0" w:color="auto"/>
            </w:tcBorders>
            <w:vAlign w:val="center"/>
          </w:tcPr>
          <w:p w14:paraId="12883717" w14:textId="77777777" w:rsidR="008909C4" w:rsidRPr="0045119A" w:rsidRDefault="008909C4" w:rsidP="00BD1B77">
            <w:pPr>
              <w:spacing w:line="240" w:lineRule="auto"/>
              <w:ind w:left="1" w:hanging="3"/>
              <w:rPr>
                <w:color w:val="000000" w:themeColor="text1"/>
                <w:sz w:val="26"/>
                <w:szCs w:val="26"/>
              </w:rPr>
            </w:pPr>
            <w:r w:rsidRPr="0045119A">
              <w:rPr>
                <w:color w:val="000000" w:themeColor="text1"/>
                <w:sz w:val="26"/>
                <w:szCs w:val="26"/>
              </w:rPr>
              <w:t>Bài tập tình huống (A1.1, A1.2, A1.3)</w:t>
            </w:r>
          </w:p>
        </w:tc>
        <w:tc>
          <w:tcPr>
            <w:tcW w:w="397" w:type="pct"/>
            <w:tcBorders>
              <w:left w:val="single" w:sz="4" w:space="0" w:color="auto"/>
            </w:tcBorders>
            <w:vAlign w:val="center"/>
          </w:tcPr>
          <w:p w14:paraId="0EB62D59"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3</w:t>
            </w:r>
          </w:p>
        </w:tc>
        <w:tc>
          <w:tcPr>
            <w:tcW w:w="749" w:type="pct"/>
            <w:vAlign w:val="center"/>
          </w:tcPr>
          <w:p w14:paraId="7DF66773"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6</w:t>
            </w:r>
          </w:p>
        </w:tc>
        <w:tc>
          <w:tcPr>
            <w:tcW w:w="854" w:type="pct"/>
          </w:tcPr>
          <w:p w14:paraId="70EBA8DA"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18</w:t>
            </w:r>
          </w:p>
        </w:tc>
      </w:tr>
      <w:tr w:rsidR="0045119A" w:rsidRPr="0045119A" w14:paraId="233A7AFB" w14:textId="77777777" w:rsidTr="0045119A">
        <w:trPr>
          <w:trHeight w:val="340"/>
        </w:trPr>
        <w:tc>
          <w:tcPr>
            <w:tcW w:w="1354" w:type="pct"/>
            <w:vMerge/>
            <w:tcBorders>
              <w:left w:val="single" w:sz="4" w:space="0" w:color="auto"/>
              <w:right w:val="single" w:sz="4" w:space="0" w:color="auto"/>
            </w:tcBorders>
            <w:vAlign w:val="center"/>
          </w:tcPr>
          <w:p w14:paraId="3A474E4A" w14:textId="77777777" w:rsidR="008909C4" w:rsidRPr="0045119A" w:rsidRDefault="008909C4" w:rsidP="00BD1B77">
            <w:pPr>
              <w:spacing w:line="240" w:lineRule="auto"/>
              <w:ind w:left="1" w:hanging="3"/>
              <w:jc w:val="both"/>
              <w:rPr>
                <w:color w:val="000000" w:themeColor="text1"/>
                <w:sz w:val="26"/>
                <w:szCs w:val="26"/>
              </w:rPr>
            </w:pPr>
          </w:p>
        </w:tc>
        <w:tc>
          <w:tcPr>
            <w:tcW w:w="1645" w:type="pct"/>
            <w:tcBorders>
              <w:top w:val="single" w:sz="4" w:space="0" w:color="auto"/>
              <w:left w:val="single" w:sz="4" w:space="0" w:color="auto"/>
              <w:bottom w:val="single" w:sz="4" w:space="0" w:color="000000"/>
            </w:tcBorders>
            <w:vAlign w:val="center"/>
          </w:tcPr>
          <w:p w14:paraId="5C934B71" w14:textId="77777777" w:rsidR="008909C4" w:rsidRPr="0045119A" w:rsidRDefault="008909C4" w:rsidP="00BD1B77">
            <w:pPr>
              <w:spacing w:line="240" w:lineRule="auto"/>
              <w:ind w:left="1" w:hanging="3"/>
              <w:rPr>
                <w:color w:val="000000" w:themeColor="text1"/>
                <w:sz w:val="26"/>
                <w:szCs w:val="26"/>
              </w:rPr>
            </w:pPr>
            <w:r w:rsidRPr="0045119A">
              <w:rPr>
                <w:color w:val="000000" w:themeColor="text1"/>
                <w:sz w:val="26"/>
                <w:szCs w:val="26"/>
              </w:rPr>
              <w:t>Bài luận/tiểu luận cá nhân (A2.1)</w:t>
            </w:r>
          </w:p>
        </w:tc>
        <w:tc>
          <w:tcPr>
            <w:tcW w:w="397" w:type="pct"/>
            <w:vAlign w:val="center"/>
          </w:tcPr>
          <w:p w14:paraId="19C210BC"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w:t>
            </w:r>
          </w:p>
        </w:tc>
        <w:tc>
          <w:tcPr>
            <w:tcW w:w="749" w:type="pct"/>
            <w:vAlign w:val="center"/>
          </w:tcPr>
          <w:p w14:paraId="4508B83D"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15</w:t>
            </w:r>
          </w:p>
        </w:tc>
        <w:tc>
          <w:tcPr>
            <w:tcW w:w="854" w:type="pct"/>
          </w:tcPr>
          <w:p w14:paraId="7A90E1FC"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15</w:t>
            </w:r>
          </w:p>
        </w:tc>
      </w:tr>
      <w:tr w:rsidR="0045119A" w:rsidRPr="0045119A" w14:paraId="147454FE" w14:textId="77777777" w:rsidTr="0045119A">
        <w:trPr>
          <w:trHeight w:val="340"/>
        </w:trPr>
        <w:tc>
          <w:tcPr>
            <w:tcW w:w="1354" w:type="pct"/>
            <w:vMerge/>
            <w:tcBorders>
              <w:left w:val="single" w:sz="4" w:space="0" w:color="auto"/>
              <w:right w:val="single" w:sz="4" w:space="0" w:color="auto"/>
            </w:tcBorders>
            <w:vAlign w:val="center"/>
          </w:tcPr>
          <w:p w14:paraId="158CC188" w14:textId="77777777" w:rsidR="008909C4" w:rsidRPr="0045119A" w:rsidRDefault="008909C4" w:rsidP="00BD1B77">
            <w:pPr>
              <w:spacing w:line="240" w:lineRule="auto"/>
              <w:ind w:left="1" w:hanging="3"/>
              <w:jc w:val="both"/>
              <w:rPr>
                <w:color w:val="000000" w:themeColor="text1"/>
                <w:sz w:val="26"/>
                <w:szCs w:val="26"/>
              </w:rPr>
            </w:pPr>
          </w:p>
        </w:tc>
        <w:tc>
          <w:tcPr>
            <w:tcW w:w="1645" w:type="pct"/>
            <w:tcBorders>
              <w:left w:val="single" w:sz="4" w:space="0" w:color="auto"/>
              <w:bottom w:val="single" w:sz="4" w:space="0" w:color="000000"/>
            </w:tcBorders>
            <w:vAlign w:val="center"/>
          </w:tcPr>
          <w:p w14:paraId="53E949C9" w14:textId="77777777" w:rsidR="008909C4" w:rsidRPr="0045119A" w:rsidRDefault="008909C4" w:rsidP="00BD1B77">
            <w:pPr>
              <w:spacing w:line="240" w:lineRule="auto"/>
              <w:ind w:left="1" w:hanging="3"/>
              <w:rPr>
                <w:color w:val="000000" w:themeColor="text1"/>
                <w:sz w:val="26"/>
                <w:szCs w:val="26"/>
              </w:rPr>
            </w:pPr>
            <w:r w:rsidRPr="0045119A">
              <w:rPr>
                <w:color w:val="000000" w:themeColor="text1"/>
                <w:sz w:val="26"/>
                <w:szCs w:val="26"/>
              </w:rPr>
              <w:t>Thuyết trình nhóm</w:t>
            </w:r>
          </w:p>
        </w:tc>
        <w:tc>
          <w:tcPr>
            <w:tcW w:w="397" w:type="pct"/>
            <w:vAlign w:val="center"/>
          </w:tcPr>
          <w:p w14:paraId="37C07385"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w:t>
            </w:r>
          </w:p>
        </w:tc>
        <w:tc>
          <w:tcPr>
            <w:tcW w:w="749" w:type="pct"/>
            <w:vAlign w:val="center"/>
          </w:tcPr>
          <w:p w14:paraId="6D1C8470"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6</w:t>
            </w:r>
          </w:p>
        </w:tc>
        <w:tc>
          <w:tcPr>
            <w:tcW w:w="854" w:type="pct"/>
          </w:tcPr>
          <w:p w14:paraId="7A11B5B2"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6</w:t>
            </w:r>
          </w:p>
        </w:tc>
      </w:tr>
      <w:tr w:rsidR="0045119A" w:rsidRPr="0045119A" w14:paraId="6A49328D" w14:textId="77777777" w:rsidTr="0045119A">
        <w:trPr>
          <w:trHeight w:val="340"/>
        </w:trPr>
        <w:tc>
          <w:tcPr>
            <w:tcW w:w="1354" w:type="pct"/>
            <w:vMerge/>
            <w:tcBorders>
              <w:left w:val="single" w:sz="4" w:space="0" w:color="auto"/>
              <w:bottom w:val="single" w:sz="4" w:space="0" w:color="000000"/>
              <w:right w:val="single" w:sz="4" w:space="0" w:color="auto"/>
            </w:tcBorders>
            <w:vAlign w:val="center"/>
          </w:tcPr>
          <w:p w14:paraId="4DED5A55" w14:textId="77777777" w:rsidR="008909C4" w:rsidRPr="0045119A" w:rsidRDefault="008909C4" w:rsidP="00BD1B77">
            <w:pPr>
              <w:spacing w:line="240" w:lineRule="auto"/>
              <w:ind w:left="1" w:hanging="3"/>
              <w:jc w:val="both"/>
              <w:rPr>
                <w:color w:val="000000" w:themeColor="text1"/>
                <w:sz w:val="26"/>
                <w:szCs w:val="26"/>
              </w:rPr>
            </w:pPr>
          </w:p>
        </w:tc>
        <w:tc>
          <w:tcPr>
            <w:tcW w:w="1645" w:type="pct"/>
            <w:tcBorders>
              <w:left w:val="single" w:sz="4" w:space="0" w:color="auto"/>
              <w:bottom w:val="single" w:sz="4" w:space="0" w:color="000000"/>
            </w:tcBorders>
            <w:vAlign w:val="center"/>
          </w:tcPr>
          <w:p w14:paraId="25AF425A" w14:textId="77777777" w:rsidR="008909C4" w:rsidRPr="0045119A" w:rsidRDefault="008909C4" w:rsidP="00BD1B77">
            <w:pPr>
              <w:spacing w:line="240" w:lineRule="auto"/>
              <w:ind w:left="1" w:hanging="3"/>
              <w:rPr>
                <w:color w:val="000000" w:themeColor="text1"/>
                <w:sz w:val="26"/>
                <w:szCs w:val="26"/>
              </w:rPr>
            </w:pPr>
            <w:r w:rsidRPr="0045119A">
              <w:rPr>
                <w:color w:val="000000" w:themeColor="text1"/>
                <w:sz w:val="26"/>
                <w:szCs w:val="26"/>
              </w:rPr>
              <w:t>Ôn tập, chuẩn bị thi cuối kỳ</w:t>
            </w:r>
          </w:p>
        </w:tc>
        <w:tc>
          <w:tcPr>
            <w:tcW w:w="397" w:type="pct"/>
            <w:vAlign w:val="center"/>
          </w:tcPr>
          <w:p w14:paraId="4F913782"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w:t>
            </w:r>
          </w:p>
        </w:tc>
        <w:tc>
          <w:tcPr>
            <w:tcW w:w="749" w:type="pct"/>
            <w:vAlign w:val="center"/>
          </w:tcPr>
          <w:p w14:paraId="110B54A4"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18-24</w:t>
            </w:r>
          </w:p>
        </w:tc>
        <w:tc>
          <w:tcPr>
            <w:tcW w:w="854" w:type="pct"/>
          </w:tcPr>
          <w:p w14:paraId="7ABAC5F5" w14:textId="77777777" w:rsidR="008909C4"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18-24</w:t>
            </w:r>
          </w:p>
        </w:tc>
      </w:tr>
      <w:tr w:rsidR="0045119A" w:rsidRPr="0045119A" w14:paraId="6F10E0D8" w14:textId="77777777" w:rsidTr="0045119A">
        <w:trPr>
          <w:trHeight w:val="320"/>
        </w:trPr>
        <w:tc>
          <w:tcPr>
            <w:tcW w:w="2999" w:type="pct"/>
            <w:gridSpan w:val="2"/>
            <w:vAlign w:val="center"/>
          </w:tcPr>
          <w:p w14:paraId="15253074" w14:textId="77777777" w:rsidR="00A06338" w:rsidRPr="0045119A" w:rsidRDefault="00792A72" w:rsidP="00BD1B77">
            <w:pPr>
              <w:spacing w:line="240" w:lineRule="auto"/>
              <w:ind w:left="1" w:hanging="3"/>
              <w:jc w:val="right"/>
              <w:rPr>
                <w:color w:val="000000" w:themeColor="text1"/>
                <w:sz w:val="26"/>
                <w:szCs w:val="26"/>
              </w:rPr>
            </w:pPr>
            <w:r w:rsidRPr="0045119A">
              <w:rPr>
                <w:b/>
                <w:color w:val="000000" w:themeColor="text1"/>
                <w:sz w:val="26"/>
                <w:szCs w:val="26"/>
              </w:rPr>
              <w:t>Tổng thời lượng/150</w:t>
            </w:r>
            <w:r w:rsidR="00090E94" w:rsidRPr="0045119A">
              <w:rPr>
                <w:b/>
                <w:color w:val="000000" w:themeColor="text1"/>
                <w:sz w:val="26"/>
                <w:szCs w:val="26"/>
              </w:rPr>
              <w:t xml:space="preserve"> giờ</w:t>
            </w:r>
          </w:p>
        </w:tc>
        <w:tc>
          <w:tcPr>
            <w:tcW w:w="397" w:type="pct"/>
          </w:tcPr>
          <w:p w14:paraId="4EC094D4" w14:textId="77777777" w:rsidR="00A06338" w:rsidRPr="0045119A" w:rsidRDefault="00A06338" w:rsidP="00BD1B77">
            <w:pPr>
              <w:spacing w:line="240" w:lineRule="auto"/>
              <w:ind w:left="1" w:hanging="3"/>
              <w:rPr>
                <w:color w:val="000000" w:themeColor="text1"/>
                <w:sz w:val="26"/>
                <w:szCs w:val="26"/>
              </w:rPr>
            </w:pPr>
          </w:p>
        </w:tc>
        <w:tc>
          <w:tcPr>
            <w:tcW w:w="749" w:type="pct"/>
          </w:tcPr>
          <w:p w14:paraId="4D1A55D1" w14:textId="77777777" w:rsidR="00A06338" w:rsidRPr="0045119A" w:rsidRDefault="00A06338" w:rsidP="00BD1B77">
            <w:pPr>
              <w:spacing w:line="240" w:lineRule="auto"/>
              <w:ind w:left="1" w:hanging="3"/>
              <w:rPr>
                <w:color w:val="000000" w:themeColor="text1"/>
                <w:sz w:val="26"/>
                <w:szCs w:val="26"/>
              </w:rPr>
            </w:pPr>
          </w:p>
        </w:tc>
        <w:tc>
          <w:tcPr>
            <w:tcW w:w="854" w:type="pct"/>
          </w:tcPr>
          <w:p w14:paraId="065B13BD" w14:textId="77777777" w:rsidR="00A06338"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135-150</w:t>
            </w:r>
          </w:p>
        </w:tc>
      </w:tr>
      <w:tr w:rsidR="0045119A" w:rsidRPr="0045119A" w14:paraId="42536E6F" w14:textId="77777777" w:rsidTr="0045119A">
        <w:trPr>
          <w:trHeight w:val="320"/>
        </w:trPr>
        <w:tc>
          <w:tcPr>
            <w:tcW w:w="2999" w:type="pct"/>
            <w:gridSpan w:val="2"/>
            <w:vAlign w:val="center"/>
          </w:tcPr>
          <w:p w14:paraId="758EBE98" w14:textId="77777777" w:rsidR="00A06338" w:rsidRPr="0045119A" w:rsidRDefault="00090E94" w:rsidP="00BD1B77">
            <w:pPr>
              <w:spacing w:line="240" w:lineRule="auto"/>
              <w:ind w:left="1" w:hanging="3"/>
              <w:jc w:val="right"/>
              <w:rPr>
                <w:color w:val="000000" w:themeColor="text1"/>
                <w:sz w:val="26"/>
                <w:szCs w:val="26"/>
              </w:rPr>
            </w:pPr>
            <w:r w:rsidRPr="0045119A">
              <w:rPr>
                <w:rFonts w:ascii="Tahoma" w:eastAsia="Calibri" w:hAnsi="Tahoma" w:cs="Tahoma"/>
                <w:b/>
                <w:color w:val="000000" w:themeColor="text1"/>
                <w:sz w:val="26"/>
                <w:szCs w:val="26"/>
              </w:rPr>
              <w:t>﻿</w:t>
            </w:r>
            <w:r w:rsidRPr="0045119A">
              <w:rPr>
                <w:b/>
                <w:color w:val="000000" w:themeColor="text1"/>
                <w:sz w:val="26"/>
                <w:szCs w:val="26"/>
              </w:rPr>
              <w:t xml:space="preserve"> Chuyển đổi tín chỉ theo ECTS</w:t>
            </w:r>
          </w:p>
        </w:tc>
        <w:tc>
          <w:tcPr>
            <w:tcW w:w="397" w:type="pct"/>
          </w:tcPr>
          <w:p w14:paraId="0032BE71" w14:textId="77777777" w:rsidR="00A06338" w:rsidRPr="0045119A" w:rsidRDefault="00A06338" w:rsidP="00BD1B77">
            <w:pPr>
              <w:spacing w:line="240" w:lineRule="auto"/>
              <w:ind w:left="1" w:hanging="3"/>
              <w:rPr>
                <w:color w:val="000000" w:themeColor="text1"/>
                <w:sz w:val="26"/>
                <w:szCs w:val="26"/>
              </w:rPr>
            </w:pPr>
          </w:p>
        </w:tc>
        <w:tc>
          <w:tcPr>
            <w:tcW w:w="749" w:type="pct"/>
          </w:tcPr>
          <w:p w14:paraId="35C093D9" w14:textId="77777777" w:rsidR="00A06338" w:rsidRPr="0045119A" w:rsidRDefault="00A06338" w:rsidP="00BD1B77">
            <w:pPr>
              <w:spacing w:line="240" w:lineRule="auto"/>
              <w:ind w:left="1" w:hanging="3"/>
              <w:rPr>
                <w:color w:val="000000" w:themeColor="text1"/>
                <w:sz w:val="26"/>
                <w:szCs w:val="26"/>
              </w:rPr>
            </w:pPr>
          </w:p>
        </w:tc>
        <w:tc>
          <w:tcPr>
            <w:tcW w:w="854" w:type="pct"/>
          </w:tcPr>
          <w:p w14:paraId="37F4B869" w14:textId="77777777" w:rsidR="00A06338" w:rsidRPr="0045119A" w:rsidRDefault="008909C4" w:rsidP="00BD1B77">
            <w:pPr>
              <w:spacing w:line="240" w:lineRule="auto"/>
              <w:ind w:left="1" w:hanging="3"/>
              <w:jc w:val="center"/>
              <w:rPr>
                <w:color w:val="000000" w:themeColor="text1"/>
                <w:sz w:val="26"/>
                <w:szCs w:val="26"/>
              </w:rPr>
            </w:pPr>
            <w:r w:rsidRPr="0045119A">
              <w:rPr>
                <w:color w:val="000000" w:themeColor="text1"/>
                <w:sz w:val="26"/>
                <w:szCs w:val="26"/>
              </w:rPr>
              <w:t>3</w:t>
            </w:r>
          </w:p>
        </w:tc>
      </w:tr>
    </w:tbl>
    <w:p w14:paraId="15C06D72" w14:textId="77777777" w:rsidR="00A06338" w:rsidRPr="0045119A" w:rsidRDefault="00090E94" w:rsidP="00BD1B77">
      <w:pPr>
        <w:widowControl w:val="0"/>
        <w:spacing w:line="240" w:lineRule="auto"/>
        <w:ind w:left="1" w:hanging="3"/>
        <w:jc w:val="both"/>
        <w:rPr>
          <w:i/>
          <w:color w:val="000000" w:themeColor="text1"/>
          <w:sz w:val="26"/>
          <w:szCs w:val="26"/>
        </w:rPr>
      </w:pPr>
      <w:r w:rsidRPr="0045119A">
        <w:rPr>
          <w:i/>
          <w:color w:val="000000" w:themeColor="text1"/>
          <w:sz w:val="26"/>
          <w:szCs w:val="26"/>
        </w:rPr>
        <w:t>Ghi chú: 1 tiết = 50 phút = 5/6 giờ; 1 tín chỉ 50h học tập bao gồm cả thời gian học tập trên lớp, tự học, nghiên cứu, dự kiểm tra, đánh giá.</w:t>
      </w:r>
    </w:p>
    <w:p w14:paraId="12336F15" w14:textId="6B003E35" w:rsidR="00A06338" w:rsidRPr="0045119A" w:rsidRDefault="008909C4" w:rsidP="00BD1B77">
      <w:pPr>
        <w:pBdr>
          <w:top w:val="nil"/>
          <w:left w:val="nil"/>
          <w:bottom w:val="nil"/>
          <w:right w:val="nil"/>
          <w:between w:val="nil"/>
        </w:pBdr>
        <w:spacing w:line="240" w:lineRule="auto"/>
        <w:ind w:leftChars="0" w:left="1" w:firstLineChars="0" w:firstLine="0"/>
        <w:jc w:val="both"/>
        <w:rPr>
          <w:color w:val="000000" w:themeColor="text1"/>
          <w:sz w:val="26"/>
          <w:szCs w:val="26"/>
        </w:rPr>
      </w:pPr>
      <w:r w:rsidRPr="0045119A">
        <w:rPr>
          <w:b/>
          <w:color w:val="000000" w:themeColor="text1"/>
          <w:sz w:val="26"/>
          <w:szCs w:val="26"/>
        </w:rPr>
        <w:t>9.</w:t>
      </w:r>
      <w:r w:rsidR="00EB0EC4" w:rsidRPr="0045119A">
        <w:rPr>
          <w:b/>
          <w:color w:val="000000" w:themeColor="text1"/>
          <w:sz w:val="26"/>
          <w:szCs w:val="26"/>
        </w:rPr>
        <w:t xml:space="preserve"> </w:t>
      </w:r>
      <w:r w:rsidR="00090E94" w:rsidRPr="0045119A">
        <w:rPr>
          <w:b/>
          <w:color w:val="000000" w:themeColor="text1"/>
          <w:sz w:val="26"/>
          <w:szCs w:val="26"/>
        </w:rPr>
        <w:t>Quy định của môn học</w:t>
      </w:r>
    </w:p>
    <w:p w14:paraId="5A3922BD" w14:textId="77777777" w:rsidR="00A06338" w:rsidRPr="0045119A" w:rsidRDefault="00090E94" w:rsidP="0045119A">
      <w:pPr>
        <w:spacing w:line="240" w:lineRule="auto"/>
        <w:ind w:leftChars="0" w:left="1" w:firstLineChars="272" w:firstLine="707"/>
        <w:jc w:val="both"/>
        <w:rPr>
          <w:color w:val="000000" w:themeColor="text1"/>
          <w:sz w:val="26"/>
          <w:szCs w:val="26"/>
        </w:rPr>
      </w:pPr>
      <w:r w:rsidRPr="0045119A">
        <w:rPr>
          <w:i/>
          <w:color w:val="000000" w:themeColor="text1"/>
          <w:sz w:val="26"/>
          <w:szCs w:val="26"/>
        </w:rPr>
        <w:t>(Các quy định của môn học (nếu có), thí dụ: sinh viên không nộp bài tập và các báo cáo đúng hạn, được coi như không nộp bài; sinh viên vắng 2 buổi thực hành trở lên, không được phép dự thi cuối kỳ…)</w:t>
      </w:r>
    </w:p>
    <w:p w14:paraId="5CF689A5" w14:textId="6AB9E8B2" w:rsidR="00A06338" w:rsidRPr="0045119A" w:rsidRDefault="00EB0EC4" w:rsidP="0045119A">
      <w:pPr>
        <w:spacing w:line="240" w:lineRule="auto"/>
        <w:ind w:leftChars="0" w:left="0" w:firstLineChars="272" w:firstLine="707"/>
        <w:outlineLvl w:val="9"/>
        <w:rPr>
          <w:color w:val="000000" w:themeColor="text1"/>
          <w:sz w:val="26"/>
          <w:szCs w:val="26"/>
        </w:rPr>
      </w:pPr>
      <w:r w:rsidRPr="0045119A">
        <w:rPr>
          <w:b/>
          <w:color w:val="000000" w:themeColor="text1"/>
          <w:sz w:val="26"/>
          <w:szCs w:val="26"/>
        </w:rPr>
        <w:t xml:space="preserve">9.1. </w:t>
      </w:r>
      <w:r w:rsidR="00090E94" w:rsidRPr="0045119A">
        <w:rPr>
          <w:b/>
          <w:color w:val="000000" w:themeColor="text1"/>
          <w:sz w:val="26"/>
          <w:szCs w:val="26"/>
        </w:rPr>
        <w:t>Quy định về tham dự lớp học</w:t>
      </w:r>
      <w:r w:rsidR="0081460E" w:rsidRPr="0045119A">
        <w:rPr>
          <w:b/>
          <w:color w:val="000000" w:themeColor="text1"/>
          <w:sz w:val="26"/>
          <w:szCs w:val="26"/>
        </w:rPr>
        <w:t>:</w:t>
      </w:r>
    </w:p>
    <w:p w14:paraId="790B68BD" w14:textId="77777777" w:rsidR="00A06338" w:rsidRPr="0045119A" w:rsidRDefault="00090E94" w:rsidP="0045119A">
      <w:pPr>
        <w:spacing w:line="240" w:lineRule="auto"/>
        <w:ind w:leftChars="0" w:left="0" w:firstLineChars="272" w:firstLine="707"/>
        <w:outlineLvl w:val="9"/>
        <w:rPr>
          <w:color w:val="000000" w:themeColor="text1"/>
          <w:sz w:val="26"/>
          <w:szCs w:val="26"/>
        </w:rPr>
      </w:pPr>
      <w:r w:rsidRPr="0045119A">
        <w:rPr>
          <w:color w:val="000000" w:themeColor="text1"/>
          <w:sz w:val="26"/>
          <w:szCs w:val="26"/>
        </w:rPr>
        <w:t>Sinh viên có nhiệm vụ tham dự đầy đủ các buổi học. Trong trường hợp phải nghỉ học vì lý do bất khả kháng thì phải có giấy tờ chứng minh đầy đủ và hợp lý.</w:t>
      </w:r>
    </w:p>
    <w:p w14:paraId="45BE06C8" w14:textId="77777777" w:rsidR="00A06338" w:rsidRPr="0045119A" w:rsidRDefault="00090E94" w:rsidP="0045119A">
      <w:pPr>
        <w:spacing w:line="240" w:lineRule="auto"/>
        <w:ind w:leftChars="0" w:left="0" w:firstLineChars="272" w:firstLine="707"/>
        <w:outlineLvl w:val="9"/>
        <w:rPr>
          <w:color w:val="000000" w:themeColor="text1"/>
          <w:sz w:val="26"/>
          <w:szCs w:val="26"/>
        </w:rPr>
      </w:pPr>
      <w:r w:rsidRPr="0045119A">
        <w:rPr>
          <w:color w:val="000000" w:themeColor="text1"/>
          <w:sz w:val="26"/>
          <w:szCs w:val="26"/>
        </w:rPr>
        <w:t>Các quy định khác theo quy định chung của Trường Đại học Kinh tế - Luật.</w:t>
      </w:r>
    </w:p>
    <w:p w14:paraId="261704B1" w14:textId="7441EA67" w:rsidR="00A06338" w:rsidRPr="0045119A" w:rsidRDefault="00EB0EC4" w:rsidP="0045119A">
      <w:pPr>
        <w:spacing w:line="240" w:lineRule="auto"/>
        <w:ind w:leftChars="0" w:left="0" w:firstLineChars="272" w:firstLine="707"/>
        <w:jc w:val="both"/>
        <w:outlineLvl w:val="9"/>
        <w:rPr>
          <w:color w:val="000000" w:themeColor="text1"/>
          <w:sz w:val="26"/>
          <w:szCs w:val="26"/>
        </w:rPr>
      </w:pPr>
      <w:r w:rsidRPr="0045119A">
        <w:rPr>
          <w:b/>
          <w:color w:val="000000" w:themeColor="text1"/>
          <w:sz w:val="26"/>
          <w:szCs w:val="26"/>
        </w:rPr>
        <w:t xml:space="preserve">9.2. </w:t>
      </w:r>
      <w:r w:rsidR="00090E94" w:rsidRPr="0045119A">
        <w:rPr>
          <w:b/>
          <w:color w:val="000000" w:themeColor="text1"/>
          <w:sz w:val="26"/>
          <w:szCs w:val="26"/>
        </w:rPr>
        <w:t>Quy định về hành vi trong lớp học</w:t>
      </w:r>
      <w:r w:rsidR="0081460E" w:rsidRPr="0045119A">
        <w:rPr>
          <w:b/>
          <w:color w:val="000000" w:themeColor="text1"/>
          <w:sz w:val="26"/>
          <w:szCs w:val="26"/>
        </w:rPr>
        <w:t>:</w:t>
      </w:r>
    </w:p>
    <w:p w14:paraId="5C1BD291" w14:textId="77777777" w:rsidR="00A06338" w:rsidRPr="0045119A" w:rsidRDefault="00090E94" w:rsidP="0045119A">
      <w:pPr>
        <w:spacing w:line="240" w:lineRule="auto"/>
        <w:ind w:leftChars="0" w:left="0" w:firstLineChars="272" w:firstLine="707"/>
        <w:outlineLvl w:val="9"/>
        <w:rPr>
          <w:color w:val="000000" w:themeColor="text1"/>
          <w:sz w:val="26"/>
          <w:szCs w:val="26"/>
        </w:rPr>
      </w:pPr>
      <w:r w:rsidRPr="0045119A">
        <w:rPr>
          <w:color w:val="000000" w:themeColor="text1"/>
          <w:sz w:val="26"/>
          <w:szCs w:val="26"/>
        </w:rPr>
        <w:t>Khóa học được thực hiện trên nguyên tắc tôn trọng người học và người dạy. Mọi hành vi làm ảnh hưởng đến quá trình dạy và học đều bị nghiêm cấm.</w:t>
      </w:r>
    </w:p>
    <w:p w14:paraId="3269DD78" w14:textId="77777777" w:rsidR="00A06338" w:rsidRPr="0045119A" w:rsidRDefault="00090E94" w:rsidP="0045119A">
      <w:pPr>
        <w:spacing w:line="240" w:lineRule="auto"/>
        <w:ind w:leftChars="0" w:left="0" w:firstLineChars="272" w:firstLine="707"/>
        <w:outlineLvl w:val="9"/>
        <w:rPr>
          <w:color w:val="000000" w:themeColor="text1"/>
          <w:sz w:val="26"/>
          <w:szCs w:val="26"/>
        </w:rPr>
      </w:pPr>
      <w:r w:rsidRPr="0045119A">
        <w:rPr>
          <w:color w:val="000000" w:themeColor="text1"/>
          <w:sz w:val="26"/>
          <w:szCs w:val="26"/>
        </w:rPr>
        <w:t xml:space="preserve">Sinh viên phải đi học đúng giờ quy định. </w:t>
      </w:r>
    </w:p>
    <w:p w14:paraId="22620170" w14:textId="77777777" w:rsidR="00A06338" w:rsidRPr="0045119A" w:rsidRDefault="00090E94" w:rsidP="0045119A">
      <w:pPr>
        <w:spacing w:line="240" w:lineRule="auto"/>
        <w:ind w:leftChars="0" w:left="0" w:firstLineChars="272" w:firstLine="707"/>
        <w:outlineLvl w:val="9"/>
        <w:rPr>
          <w:color w:val="000000" w:themeColor="text1"/>
          <w:sz w:val="26"/>
          <w:szCs w:val="26"/>
        </w:rPr>
      </w:pPr>
      <w:r w:rsidRPr="0045119A">
        <w:rPr>
          <w:color w:val="000000" w:themeColor="text1"/>
          <w:sz w:val="26"/>
          <w:szCs w:val="26"/>
        </w:rPr>
        <w:t>Tuyệt đối không được ăn, uống, nhai kẹo cao su, sử dụng các thiết bị điện tử như điện thoại, máy nghe nhạc trong giờ học.</w:t>
      </w:r>
    </w:p>
    <w:p w14:paraId="24DDEC0C" w14:textId="77777777" w:rsidR="00A06338" w:rsidRPr="0045119A" w:rsidRDefault="00090E94" w:rsidP="0045119A">
      <w:pPr>
        <w:spacing w:line="240" w:lineRule="auto"/>
        <w:ind w:leftChars="0" w:left="0" w:firstLineChars="272" w:firstLine="707"/>
        <w:outlineLvl w:val="9"/>
        <w:rPr>
          <w:color w:val="000000" w:themeColor="text1"/>
          <w:sz w:val="26"/>
          <w:szCs w:val="26"/>
        </w:rPr>
      </w:pPr>
      <w:r w:rsidRPr="0045119A">
        <w:rPr>
          <w:color w:val="000000" w:themeColor="text1"/>
          <w:sz w:val="26"/>
          <w:szCs w:val="26"/>
        </w:rPr>
        <w:t>Máy tính xách tay, máy tính bảng chỉ được thực hiện vào mục đích ghi chép bài giảng, tính toán phục vụ bài giảng, bài tập, tuyệt đối không dùng vào việc khác.</w:t>
      </w:r>
    </w:p>
    <w:p w14:paraId="70B55156" w14:textId="6BD615A5" w:rsidR="00A06338" w:rsidRPr="0045119A" w:rsidRDefault="00EB0EC4" w:rsidP="0045119A">
      <w:pPr>
        <w:spacing w:line="240" w:lineRule="auto"/>
        <w:ind w:leftChars="0" w:left="0" w:firstLineChars="272" w:firstLine="707"/>
        <w:jc w:val="both"/>
        <w:outlineLvl w:val="9"/>
        <w:rPr>
          <w:color w:val="000000" w:themeColor="text1"/>
          <w:sz w:val="26"/>
          <w:szCs w:val="26"/>
        </w:rPr>
      </w:pPr>
      <w:r w:rsidRPr="0045119A">
        <w:rPr>
          <w:b/>
          <w:color w:val="000000" w:themeColor="text1"/>
          <w:sz w:val="26"/>
          <w:szCs w:val="26"/>
        </w:rPr>
        <w:t xml:space="preserve">9.3. </w:t>
      </w:r>
      <w:r w:rsidR="00090E94" w:rsidRPr="0045119A">
        <w:rPr>
          <w:b/>
          <w:color w:val="000000" w:themeColor="text1"/>
          <w:sz w:val="26"/>
          <w:szCs w:val="26"/>
        </w:rPr>
        <w:t>Quy định về học vụ</w:t>
      </w:r>
      <w:r w:rsidR="0081460E" w:rsidRPr="0045119A">
        <w:rPr>
          <w:b/>
          <w:color w:val="000000" w:themeColor="text1"/>
          <w:sz w:val="26"/>
          <w:szCs w:val="26"/>
        </w:rPr>
        <w:t>:</w:t>
      </w:r>
    </w:p>
    <w:p w14:paraId="76FE4D4B" w14:textId="77777777" w:rsidR="00A06338" w:rsidRPr="0045119A" w:rsidRDefault="00090E94" w:rsidP="0045119A">
      <w:pPr>
        <w:spacing w:line="240" w:lineRule="auto"/>
        <w:ind w:leftChars="0" w:left="0" w:firstLineChars="272" w:firstLine="707"/>
        <w:outlineLvl w:val="9"/>
        <w:rPr>
          <w:color w:val="000000" w:themeColor="text1"/>
          <w:sz w:val="26"/>
          <w:szCs w:val="26"/>
        </w:rPr>
      </w:pPr>
      <w:r w:rsidRPr="0045119A">
        <w:rPr>
          <w:color w:val="000000" w:themeColor="text1"/>
          <w:sz w:val="26"/>
          <w:szCs w:val="26"/>
        </w:rPr>
        <w:t>Lớp học được phân chia thành các nhóm, mỗi nhóm được nhận một đề tài/bài tập tình huống trong phạm vi môn học và do giảng viên đề xuất.</w:t>
      </w:r>
    </w:p>
    <w:p w14:paraId="14E83C98" w14:textId="77777777" w:rsidR="00A06338" w:rsidRPr="0045119A" w:rsidRDefault="00090E94" w:rsidP="0045119A">
      <w:pPr>
        <w:spacing w:line="240" w:lineRule="auto"/>
        <w:ind w:leftChars="0" w:left="0" w:firstLineChars="272" w:firstLine="707"/>
        <w:outlineLvl w:val="9"/>
        <w:rPr>
          <w:color w:val="000000" w:themeColor="text1"/>
          <w:sz w:val="26"/>
          <w:szCs w:val="26"/>
        </w:rPr>
      </w:pPr>
      <w:r w:rsidRPr="0045119A">
        <w:rPr>
          <w:color w:val="000000" w:themeColor="text1"/>
          <w:sz w:val="26"/>
          <w:szCs w:val="26"/>
        </w:rPr>
        <w:t xml:space="preserve">Phương pháp đánh giá nội dung thuyết trình và kiểm tra được qui định chi tiết trong Mục 7 của đề cương môn học. </w:t>
      </w:r>
    </w:p>
    <w:p w14:paraId="2C6960EC" w14:textId="77777777" w:rsidR="00A06338" w:rsidRPr="0045119A" w:rsidRDefault="00090E94" w:rsidP="0045119A">
      <w:pPr>
        <w:spacing w:line="240" w:lineRule="auto"/>
        <w:ind w:leftChars="0" w:left="0" w:firstLineChars="272" w:firstLine="707"/>
        <w:outlineLvl w:val="9"/>
        <w:rPr>
          <w:color w:val="000000" w:themeColor="text1"/>
          <w:sz w:val="26"/>
          <w:szCs w:val="26"/>
        </w:rPr>
      </w:pPr>
      <w:r w:rsidRPr="0045119A">
        <w:rPr>
          <w:color w:val="000000" w:themeColor="text1"/>
          <w:sz w:val="26"/>
          <w:szCs w:val="26"/>
        </w:rPr>
        <w:t>Các vấn đề liên quan đến bảo lưu điểm, khiếu nại điểm, chấm phúc tra, kỷ luật thi cử được thực hiện theo quy chế học vụ của trường Đại học Kinh tế-Luật, ĐHQG-HCM.</w:t>
      </w:r>
    </w:p>
    <w:p w14:paraId="61B7FF12" w14:textId="13C187DE" w:rsidR="00A06338" w:rsidRPr="0045119A" w:rsidRDefault="008909C4" w:rsidP="00BD1B77">
      <w:pPr>
        <w:pBdr>
          <w:top w:val="nil"/>
          <w:left w:val="nil"/>
          <w:bottom w:val="nil"/>
          <w:right w:val="nil"/>
          <w:between w:val="nil"/>
        </w:pBdr>
        <w:spacing w:line="240" w:lineRule="auto"/>
        <w:ind w:leftChars="0" w:left="1" w:firstLineChars="0" w:firstLine="0"/>
        <w:jc w:val="both"/>
        <w:rPr>
          <w:color w:val="000000" w:themeColor="text1"/>
          <w:sz w:val="26"/>
          <w:szCs w:val="26"/>
        </w:rPr>
      </w:pPr>
      <w:r w:rsidRPr="0045119A">
        <w:rPr>
          <w:b/>
          <w:color w:val="000000" w:themeColor="text1"/>
          <w:sz w:val="26"/>
          <w:szCs w:val="26"/>
        </w:rPr>
        <w:t>10.</w:t>
      </w:r>
      <w:r w:rsidR="00EA3893" w:rsidRPr="0045119A">
        <w:rPr>
          <w:b/>
          <w:color w:val="000000" w:themeColor="text1"/>
          <w:sz w:val="26"/>
          <w:szCs w:val="26"/>
        </w:rPr>
        <w:t xml:space="preserve"> </w:t>
      </w:r>
      <w:r w:rsidR="00090E94" w:rsidRPr="0045119A">
        <w:rPr>
          <w:b/>
          <w:color w:val="000000" w:themeColor="text1"/>
          <w:sz w:val="26"/>
          <w:szCs w:val="26"/>
        </w:rPr>
        <w:t>Phụ trách môn học</w:t>
      </w:r>
    </w:p>
    <w:p w14:paraId="6AC13E5D" w14:textId="77777777" w:rsidR="00A06338" w:rsidRPr="0045119A" w:rsidRDefault="00090E94" w:rsidP="008B118B">
      <w:pPr>
        <w:pStyle w:val="ListParagraph"/>
        <w:numPr>
          <w:ilvl w:val="0"/>
          <w:numId w:val="23"/>
        </w:numPr>
        <w:ind w:leftChars="0" w:firstLineChars="0"/>
        <w:rPr>
          <w:color w:val="000000" w:themeColor="text1"/>
          <w:sz w:val="26"/>
          <w:szCs w:val="26"/>
        </w:rPr>
      </w:pPr>
      <w:r w:rsidRPr="0045119A">
        <w:rPr>
          <w:color w:val="000000" w:themeColor="text1"/>
          <w:sz w:val="26"/>
          <w:szCs w:val="26"/>
        </w:rPr>
        <w:t xml:space="preserve">Khoa: Quản trị kinh doanh </w:t>
      </w:r>
    </w:p>
    <w:p w14:paraId="1282540C" w14:textId="77777777" w:rsidR="00A06338" w:rsidRPr="0045119A" w:rsidRDefault="00090E94" w:rsidP="008B118B">
      <w:pPr>
        <w:pStyle w:val="ListParagraph"/>
        <w:numPr>
          <w:ilvl w:val="0"/>
          <w:numId w:val="23"/>
        </w:numPr>
        <w:ind w:leftChars="0" w:firstLineChars="0"/>
        <w:rPr>
          <w:color w:val="000000" w:themeColor="text1"/>
          <w:sz w:val="26"/>
          <w:szCs w:val="26"/>
        </w:rPr>
      </w:pPr>
      <w:r w:rsidRPr="0045119A">
        <w:rPr>
          <w:color w:val="000000" w:themeColor="text1"/>
          <w:sz w:val="26"/>
          <w:szCs w:val="26"/>
        </w:rPr>
        <w:t xml:space="preserve">Bộ môn: </w:t>
      </w:r>
      <w:r w:rsidR="008A25F6" w:rsidRPr="0045119A">
        <w:rPr>
          <w:color w:val="000000" w:themeColor="text1"/>
          <w:sz w:val="26"/>
          <w:szCs w:val="26"/>
        </w:rPr>
        <w:t>Quản lý công</w:t>
      </w:r>
      <w:r w:rsidRPr="0045119A">
        <w:rPr>
          <w:color w:val="000000" w:themeColor="text1"/>
          <w:sz w:val="26"/>
          <w:szCs w:val="26"/>
        </w:rPr>
        <w:t xml:space="preserve"> </w:t>
      </w:r>
    </w:p>
    <w:p w14:paraId="2CDF172B" w14:textId="6BA8637B" w:rsidR="00A06338" w:rsidRPr="0045119A" w:rsidRDefault="00090E94" w:rsidP="008B118B">
      <w:pPr>
        <w:pStyle w:val="ListParagraph"/>
        <w:numPr>
          <w:ilvl w:val="0"/>
          <w:numId w:val="23"/>
        </w:numPr>
        <w:ind w:leftChars="0" w:firstLineChars="0"/>
        <w:rPr>
          <w:color w:val="000000" w:themeColor="text1"/>
          <w:sz w:val="26"/>
          <w:szCs w:val="26"/>
        </w:rPr>
      </w:pPr>
      <w:r w:rsidRPr="0045119A">
        <w:rPr>
          <w:color w:val="000000" w:themeColor="text1"/>
          <w:sz w:val="26"/>
          <w:szCs w:val="26"/>
        </w:rPr>
        <w:lastRenderedPageBreak/>
        <w:t xml:space="preserve">Địa chỉ và email liên hệ: khoaqtkd@uel.edu.vn </w:t>
      </w:r>
    </w:p>
    <w:p w14:paraId="0588990D" w14:textId="00207528" w:rsidR="00A06338" w:rsidRPr="0045119A" w:rsidRDefault="00090E94" w:rsidP="00BD1B77">
      <w:pPr>
        <w:pStyle w:val="ListParagraph"/>
        <w:numPr>
          <w:ilvl w:val="0"/>
          <w:numId w:val="16"/>
        </w:numPr>
        <w:spacing w:line="240" w:lineRule="auto"/>
        <w:ind w:leftChars="0" w:firstLineChars="0"/>
        <w:jc w:val="both"/>
        <w:rPr>
          <w:color w:val="000000" w:themeColor="text1"/>
          <w:sz w:val="26"/>
          <w:szCs w:val="26"/>
        </w:rPr>
      </w:pPr>
      <w:r w:rsidRPr="0045119A">
        <w:rPr>
          <w:b/>
          <w:color w:val="000000" w:themeColor="text1"/>
          <w:sz w:val="26"/>
          <w:szCs w:val="26"/>
        </w:rPr>
        <w:t xml:space="preserve">Đề cương được cập nhật và biên soạn ngày: </w:t>
      </w:r>
      <w:r w:rsidR="008909C4" w:rsidRPr="0045119A">
        <w:rPr>
          <w:bCs/>
          <w:color w:val="000000" w:themeColor="text1"/>
          <w:sz w:val="26"/>
          <w:szCs w:val="26"/>
        </w:rPr>
        <w:t>15/</w:t>
      </w:r>
      <w:r w:rsidR="00EA3893" w:rsidRPr="0045119A">
        <w:rPr>
          <w:bCs/>
          <w:color w:val="000000" w:themeColor="text1"/>
          <w:sz w:val="26"/>
          <w:szCs w:val="26"/>
        </w:rPr>
        <w:t>3</w:t>
      </w:r>
      <w:r w:rsidR="008909C4" w:rsidRPr="0045119A">
        <w:rPr>
          <w:bCs/>
          <w:color w:val="000000" w:themeColor="text1"/>
          <w:sz w:val="26"/>
          <w:szCs w:val="26"/>
        </w:rPr>
        <w:t>/2025</w:t>
      </w:r>
    </w:p>
    <w:p w14:paraId="646445B0" w14:textId="76D2630B" w:rsidR="00A06338" w:rsidRPr="0045119A" w:rsidRDefault="00090E94" w:rsidP="00BD1B77">
      <w:pPr>
        <w:pStyle w:val="ListParagraph"/>
        <w:numPr>
          <w:ilvl w:val="0"/>
          <w:numId w:val="16"/>
        </w:numPr>
        <w:spacing w:line="240" w:lineRule="auto"/>
        <w:ind w:leftChars="0" w:firstLineChars="0"/>
        <w:jc w:val="both"/>
        <w:rPr>
          <w:color w:val="000000" w:themeColor="text1"/>
          <w:sz w:val="26"/>
          <w:szCs w:val="26"/>
        </w:rPr>
      </w:pPr>
      <w:r w:rsidRPr="0045119A">
        <w:rPr>
          <w:b/>
          <w:color w:val="000000" w:themeColor="text1"/>
          <w:sz w:val="26"/>
          <w:szCs w:val="26"/>
        </w:rPr>
        <w:t>Đề cương được thẩm định và thông qua ngày:</w:t>
      </w:r>
      <w:r w:rsidR="008909C4" w:rsidRPr="0045119A">
        <w:rPr>
          <w:b/>
          <w:color w:val="000000" w:themeColor="text1"/>
          <w:sz w:val="26"/>
          <w:szCs w:val="26"/>
        </w:rPr>
        <w:t xml:space="preserve"> </w:t>
      </w:r>
      <w:r w:rsidR="0040707D" w:rsidRPr="0045119A">
        <w:rPr>
          <w:bCs/>
          <w:color w:val="000000" w:themeColor="text1"/>
          <w:sz w:val="26"/>
          <w:szCs w:val="26"/>
        </w:rPr>
        <w:t>25</w:t>
      </w:r>
      <w:r w:rsidR="008909C4" w:rsidRPr="0045119A">
        <w:rPr>
          <w:bCs/>
          <w:color w:val="000000" w:themeColor="text1"/>
          <w:sz w:val="26"/>
          <w:szCs w:val="26"/>
        </w:rPr>
        <w:t>/</w:t>
      </w:r>
      <w:r w:rsidR="00EA3893" w:rsidRPr="0045119A">
        <w:rPr>
          <w:bCs/>
          <w:color w:val="000000" w:themeColor="text1"/>
          <w:sz w:val="26"/>
          <w:szCs w:val="26"/>
        </w:rPr>
        <w:t>3</w:t>
      </w:r>
      <w:r w:rsidR="008909C4" w:rsidRPr="0045119A">
        <w:rPr>
          <w:bCs/>
          <w:color w:val="000000" w:themeColor="text1"/>
          <w:sz w:val="26"/>
          <w:szCs w:val="26"/>
        </w:rPr>
        <w:t>/2025</w:t>
      </w:r>
    </w:p>
    <w:p w14:paraId="74DCAEAF" w14:textId="77777777" w:rsidR="00EA3893" w:rsidRPr="0045119A" w:rsidRDefault="00EA3893" w:rsidP="00EA3893">
      <w:pPr>
        <w:spacing w:line="240" w:lineRule="auto"/>
        <w:ind w:leftChars="0" w:left="1" w:firstLineChars="0" w:firstLine="0"/>
        <w:jc w:val="both"/>
        <w:rPr>
          <w:color w:val="000000" w:themeColor="text1"/>
          <w:sz w:val="26"/>
          <w:szCs w:val="26"/>
        </w:rPr>
      </w:pPr>
    </w:p>
    <w:p w14:paraId="75D25317" w14:textId="21BEC9CD" w:rsidR="00A06338" w:rsidRPr="0045119A" w:rsidRDefault="008A25F6" w:rsidP="00BD1B77">
      <w:pPr>
        <w:tabs>
          <w:tab w:val="center" w:pos="2410"/>
          <w:tab w:val="center" w:pos="6096"/>
          <w:tab w:val="left" w:pos="7513"/>
          <w:tab w:val="left" w:pos="8364"/>
          <w:tab w:val="left" w:pos="9214"/>
        </w:tabs>
        <w:spacing w:line="240" w:lineRule="auto"/>
        <w:ind w:left="1" w:hanging="3"/>
        <w:jc w:val="right"/>
        <w:rPr>
          <w:i/>
          <w:color w:val="000000" w:themeColor="text1"/>
          <w:sz w:val="26"/>
          <w:szCs w:val="26"/>
        </w:rPr>
      </w:pPr>
      <w:r w:rsidRPr="0045119A">
        <w:rPr>
          <w:i/>
          <w:color w:val="000000" w:themeColor="text1"/>
          <w:sz w:val="26"/>
          <w:szCs w:val="26"/>
        </w:rPr>
        <w:tab/>
      </w:r>
      <w:r w:rsidRPr="0045119A">
        <w:rPr>
          <w:i/>
          <w:color w:val="000000" w:themeColor="text1"/>
          <w:sz w:val="26"/>
          <w:szCs w:val="26"/>
        </w:rPr>
        <w:tab/>
        <w:t>TP. Hồ Chí</w:t>
      </w:r>
      <w:r w:rsidR="008909C4" w:rsidRPr="0045119A">
        <w:rPr>
          <w:i/>
          <w:color w:val="000000" w:themeColor="text1"/>
          <w:sz w:val="26"/>
          <w:szCs w:val="26"/>
        </w:rPr>
        <w:t xml:space="preserve"> Minh, ngày </w:t>
      </w:r>
      <w:r w:rsidR="0045119A">
        <w:rPr>
          <w:i/>
          <w:color w:val="000000" w:themeColor="text1"/>
          <w:sz w:val="26"/>
          <w:szCs w:val="26"/>
        </w:rPr>
        <w:t>25</w:t>
      </w:r>
      <w:r w:rsidR="008909C4" w:rsidRPr="0045119A">
        <w:rPr>
          <w:i/>
          <w:color w:val="000000" w:themeColor="text1"/>
          <w:sz w:val="26"/>
          <w:szCs w:val="26"/>
        </w:rPr>
        <w:t xml:space="preserve"> tháng </w:t>
      </w:r>
      <w:r w:rsidR="0045119A">
        <w:rPr>
          <w:i/>
          <w:color w:val="000000" w:themeColor="text1"/>
          <w:sz w:val="26"/>
          <w:szCs w:val="26"/>
        </w:rPr>
        <w:t>0</w:t>
      </w:r>
      <w:r w:rsidR="00EA3893" w:rsidRPr="0045119A">
        <w:rPr>
          <w:i/>
          <w:color w:val="000000" w:themeColor="text1"/>
          <w:sz w:val="26"/>
          <w:szCs w:val="26"/>
        </w:rPr>
        <w:t>3</w:t>
      </w:r>
      <w:r w:rsidR="00495FED" w:rsidRPr="0045119A">
        <w:rPr>
          <w:i/>
          <w:color w:val="000000" w:themeColor="text1"/>
          <w:sz w:val="26"/>
          <w:szCs w:val="26"/>
        </w:rPr>
        <w:t xml:space="preserve"> năm 2025</w:t>
      </w:r>
    </w:p>
    <w:tbl>
      <w:tblPr>
        <w:tblStyle w:val="TableGrid"/>
        <w:tblW w:w="974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946"/>
        <w:gridCol w:w="2912"/>
      </w:tblGrid>
      <w:tr w:rsidR="0045119A" w:rsidRPr="00FD0CF2" w14:paraId="62D03EC0" w14:textId="77777777" w:rsidTr="006561C1">
        <w:trPr>
          <w:trHeight w:val="794"/>
        </w:trPr>
        <w:tc>
          <w:tcPr>
            <w:tcW w:w="3888" w:type="dxa"/>
          </w:tcPr>
          <w:p w14:paraId="283E3335" w14:textId="77777777" w:rsidR="0045119A" w:rsidRDefault="0045119A" w:rsidP="006561C1">
            <w:pPr>
              <w:pStyle w:val="NoSpacing"/>
              <w:ind w:leftChars="0" w:left="0" w:firstLineChars="0" w:firstLine="0"/>
              <w:outlineLvl w:val="9"/>
              <w:rPr>
                <w:b/>
                <w:bCs/>
                <w:iCs/>
                <w:color w:val="000000" w:themeColor="text1"/>
                <w:sz w:val="26"/>
                <w:szCs w:val="26"/>
              </w:rPr>
            </w:pPr>
            <w:r w:rsidRPr="00AE2105">
              <w:rPr>
                <w:b/>
                <w:bCs/>
                <w:iCs/>
                <w:noProof/>
                <w:color w:val="000000" w:themeColor="text1"/>
                <w:sz w:val="26"/>
                <w:szCs w:val="26"/>
              </w:rPr>
              <w:drawing>
                <wp:anchor distT="0" distB="0" distL="114300" distR="114300" simplePos="0" relativeHeight="251664384" behindDoc="0" locked="0" layoutInCell="1" allowOverlap="1" wp14:anchorId="6A043FA9" wp14:editId="69E57D82">
                  <wp:simplePos x="0" y="0"/>
                  <wp:positionH relativeFrom="column">
                    <wp:posOffset>1270</wp:posOffset>
                  </wp:positionH>
                  <wp:positionV relativeFrom="paragraph">
                    <wp:posOffset>252730</wp:posOffset>
                  </wp:positionV>
                  <wp:extent cx="2331720" cy="1028700"/>
                  <wp:effectExtent l="0" t="0" r="0" b="0"/>
                  <wp:wrapTopAndBottom/>
                  <wp:docPr id="1000646468"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6468" name="Picture 1" descr="A signature on a white background&#10;&#10;AI-generated content may be incorrect."/>
                          <pic:cNvPicPr/>
                        </pic:nvPicPr>
                        <pic:blipFill rotWithShape="1">
                          <a:blip r:embed="rId10">
                            <a:extLst>
                              <a:ext uri="{28A0092B-C50C-407E-A947-70E740481C1C}">
                                <a14:useLocalDpi xmlns:a14="http://schemas.microsoft.com/office/drawing/2010/main" val="0"/>
                              </a:ext>
                            </a:extLst>
                          </a:blip>
                          <a:srcRect t="14898" r="4075" b="24154"/>
                          <a:stretch>
                            <a:fillRect/>
                          </a:stretch>
                        </pic:blipFill>
                        <pic:spPr bwMode="auto">
                          <a:xfrm>
                            <a:off x="0" y="0"/>
                            <a:ext cx="233172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0CF2">
              <w:rPr>
                <w:b/>
                <w:bCs/>
                <w:iCs/>
                <w:color w:val="000000" w:themeColor="text1"/>
                <w:sz w:val="26"/>
                <w:szCs w:val="26"/>
              </w:rPr>
              <w:t>GIẢNG VIÊN</w:t>
            </w:r>
            <w:r>
              <w:rPr>
                <w:b/>
                <w:bCs/>
                <w:iCs/>
                <w:color w:val="000000" w:themeColor="text1"/>
                <w:sz w:val="26"/>
                <w:szCs w:val="26"/>
              </w:rPr>
              <w:t xml:space="preserve"> </w:t>
            </w:r>
            <w:r w:rsidRPr="00FD0CF2">
              <w:rPr>
                <w:b/>
                <w:bCs/>
                <w:iCs/>
                <w:color w:val="000000" w:themeColor="text1"/>
                <w:sz w:val="26"/>
                <w:szCs w:val="26"/>
              </w:rPr>
              <w:t>LẬP ĐỀ</w:t>
            </w:r>
            <w:r>
              <w:rPr>
                <w:b/>
                <w:bCs/>
                <w:iCs/>
                <w:color w:val="000000" w:themeColor="text1"/>
                <w:sz w:val="26"/>
                <w:szCs w:val="26"/>
              </w:rPr>
              <w:t xml:space="preserve"> C</w:t>
            </w:r>
            <w:r w:rsidRPr="00FD0CF2">
              <w:rPr>
                <w:b/>
                <w:bCs/>
                <w:iCs/>
                <w:color w:val="000000" w:themeColor="text1"/>
                <w:sz w:val="26"/>
                <w:szCs w:val="26"/>
              </w:rPr>
              <w:t>ƯƠNG</w:t>
            </w:r>
          </w:p>
          <w:p w14:paraId="753F4CFF" w14:textId="77777777" w:rsidR="0045119A" w:rsidRPr="00AE2105" w:rsidRDefault="0045119A" w:rsidP="006561C1">
            <w:pPr>
              <w:tabs>
                <w:tab w:val="left" w:pos="2748"/>
              </w:tabs>
              <w:ind w:left="1" w:hanging="3"/>
              <w:rPr>
                <w:b/>
                <w:bCs/>
                <w:sz w:val="26"/>
                <w:szCs w:val="26"/>
              </w:rPr>
            </w:pPr>
            <w:r>
              <w:rPr>
                <w:b/>
                <w:bCs/>
                <w:sz w:val="26"/>
                <w:szCs w:val="26"/>
              </w:rPr>
              <w:t xml:space="preserve">               </w:t>
            </w:r>
            <w:r w:rsidRPr="00AE2105">
              <w:rPr>
                <w:b/>
                <w:bCs/>
                <w:sz w:val="26"/>
                <w:szCs w:val="26"/>
              </w:rPr>
              <w:t>Đào Văn Hân</w:t>
            </w:r>
          </w:p>
          <w:p w14:paraId="1879BD30" w14:textId="77777777" w:rsidR="0045119A" w:rsidRPr="00AE2105" w:rsidRDefault="0045119A" w:rsidP="006561C1">
            <w:pPr>
              <w:ind w:left="0" w:hanging="2"/>
            </w:pPr>
          </w:p>
          <w:p w14:paraId="115B994E" w14:textId="77777777" w:rsidR="0045119A" w:rsidRPr="00AE2105" w:rsidRDefault="0045119A" w:rsidP="006561C1">
            <w:pPr>
              <w:ind w:left="0" w:hanging="2"/>
            </w:pPr>
          </w:p>
          <w:p w14:paraId="02150807" w14:textId="77777777" w:rsidR="0045119A" w:rsidRPr="00AE2105" w:rsidRDefault="0045119A" w:rsidP="006561C1">
            <w:pPr>
              <w:ind w:left="0" w:hanging="2"/>
            </w:pPr>
          </w:p>
          <w:p w14:paraId="7BE19AFA" w14:textId="77777777" w:rsidR="0045119A" w:rsidRPr="00AE2105" w:rsidRDefault="0045119A" w:rsidP="006561C1">
            <w:pPr>
              <w:ind w:left="0" w:right="128" w:hanging="2"/>
            </w:pPr>
          </w:p>
          <w:p w14:paraId="19036FFF" w14:textId="77777777" w:rsidR="0045119A" w:rsidRPr="00AE2105" w:rsidRDefault="0045119A" w:rsidP="006561C1">
            <w:pPr>
              <w:ind w:left="0" w:hanging="2"/>
            </w:pPr>
          </w:p>
          <w:p w14:paraId="33EC47E7" w14:textId="77777777" w:rsidR="0045119A" w:rsidRPr="00AE2105" w:rsidRDefault="0045119A" w:rsidP="006561C1">
            <w:pPr>
              <w:ind w:left="0" w:hanging="2"/>
            </w:pPr>
          </w:p>
        </w:tc>
        <w:tc>
          <w:tcPr>
            <w:tcW w:w="2946" w:type="dxa"/>
          </w:tcPr>
          <w:p w14:paraId="0A8F4096" w14:textId="77777777" w:rsidR="0045119A" w:rsidRPr="00FD0CF2" w:rsidRDefault="0045119A" w:rsidP="006561C1">
            <w:pPr>
              <w:pStyle w:val="NoSpacing"/>
              <w:ind w:leftChars="0" w:left="0" w:firstLineChars="0" w:firstLine="0"/>
              <w:jc w:val="center"/>
              <w:outlineLvl w:val="9"/>
              <w:rPr>
                <w:b/>
                <w:bCs/>
                <w:iCs/>
                <w:color w:val="000000" w:themeColor="text1"/>
                <w:sz w:val="26"/>
                <w:szCs w:val="26"/>
              </w:rPr>
            </w:pPr>
            <w:r w:rsidRPr="00FD0CF2">
              <w:rPr>
                <w:b/>
                <w:bCs/>
                <w:iCs/>
                <w:noProof/>
                <w:color w:val="000000" w:themeColor="text1"/>
                <w:sz w:val="26"/>
                <w:szCs w:val="26"/>
              </w:rPr>
              <w:drawing>
                <wp:anchor distT="0" distB="0" distL="114300" distR="114300" simplePos="0" relativeHeight="251663360" behindDoc="0" locked="0" layoutInCell="1" allowOverlap="1" wp14:anchorId="09377D63" wp14:editId="30D1F61D">
                  <wp:simplePos x="0" y="0"/>
                  <wp:positionH relativeFrom="column">
                    <wp:posOffset>175895</wp:posOffset>
                  </wp:positionH>
                  <wp:positionV relativeFrom="paragraph">
                    <wp:posOffset>191135</wp:posOffset>
                  </wp:positionV>
                  <wp:extent cx="1731645" cy="962025"/>
                  <wp:effectExtent l="0" t="0" r="1905" b="9525"/>
                  <wp:wrapTopAndBottom/>
                  <wp:docPr id="1206136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367" name="Picture 1" descr="A signature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731645" cy="962025"/>
                          </a:xfrm>
                          <a:prstGeom prst="rect">
                            <a:avLst/>
                          </a:prstGeom>
                        </pic:spPr>
                      </pic:pic>
                    </a:graphicData>
                  </a:graphic>
                  <wp14:sizeRelH relativeFrom="page">
                    <wp14:pctWidth>0</wp14:pctWidth>
                  </wp14:sizeRelH>
                  <wp14:sizeRelV relativeFrom="page">
                    <wp14:pctHeight>0</wp14:pctHeight>
                  </wp14:sizeRelV>
                </wp:anchor>
              </w:drawing>
            </w:r>
            <w:r w:rsidRPr="00FD0CF2">
              <w:rPr>
                <w:b/>
                <w:bCs/>
                <w:iCs/>
                <w:color w:val="000000" w:themeColor="text1"/>
                <w:sz w:val="26"/>
                <w:szCs w:val="26"/>
              </w:rPr>
              <w:t>TRƯỞNG BỘ MÔN</w:t>
            </w:r>
          </w:p>
          <w:p w14:paraId="34AD81E6" w14:textId="77777777" w:rsidR="0045119A" w:rsidRDefault="0045119A" w:rsidP="006561C1">
            <w:pPr>
              <w:pStyle w:val="NoSpacing"/>
              <w:spacing w:line="120" w:lineRule="auto"/>
              <w:ind w:leftChars="0" w:left="0" w:firstLineChars="0" w:firstLine="0"/>
              <w:jc w:val="center"/>
              <w:outlineLvl w:val="9"/>
              <w:rPr>
                <w:b/>
                <w:bCs/>
                <w:iCs/>
                <w:color w:val="000000" w:themeColor="text1"/>
                <w:sz w:val="26"/>
                <w:szCs w:val="26"/>
              </w:rPr>
            </w:pPr>
          </w:p>
          <w:p w14:paraId="7F5D325D" w14:textId="77777777" w:rsidR="0045119A" w:rsidRPr="00FD0CF2" w:rsidRDefault="0045119A"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Nguyễn Thị Thu Hòa</w:t>
            </w:r>
          </w:p>
        </w:tc>
        <w:tc>
          <w:tcPr>
            <w:tcW w:w="2912" w:type="dxa"/>
          </w:tcPr>
          <w:p w14:paraId="35620383" w14:textId="77777777" w:rsidR="0045119A" w:rsidRPr="00FD0CF2" w:rsidRDefault="0045119A"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TRƯỞNG KHOA</w:t>
            </w:r>
          </w:p>
          <w:p w14:paraId="0C2D7775" w14:textId="77777777" w:rsidR="0045119A" w:rsidRPr="00FD0CF2" w:rsidRDefault="0045119A" w:rsidP="006561C1">
            <w:pPr>
              <w:pStyle w:val="NoSpacing"/>
              <w:ind w:leftChars="0" w:left="0" w:firstLineChars="0" w:firstLine="0"/>
              <w:jc w:val="center"/>
              <w:outlineLvl w:val="9"/>
              <w:rPr>
                <w:b/>
                <w:bCs/>
                <w:iCs/>
                <w:color w:val="000000" w:themeColor="text1"/>
                <w:sz w:val="26"/>
                <w:szCs w:val="26"/>
              </w:rPr>
            </w:pPr>
            <w:r w:rsidRPr="0050762C">
              <w:rPr>
                <w:noProof/>
                <w:sz w:val="20"/>
              </w:rPr>
              <w:drawing>
                <wp:anchor distT="0" distB="0" distL="114300" distR="114300" simplePos="0" relativeHeight="251662336" behindDoc="0" locked="0" layoutInCell="1" allowOverlap="1" wp14:anchorId="01DB8464" wp14:editId="5D72993D">
                  <wp:simplePos x="0" y="0"/>
                  <wp:positionH relativeFrom="column">
                    <wp:posOffset>434975</wp:posOffset>
                  </wp:positionH>
                  <wp:positionV relativeFrom="paragraph">
                    <wp:posOffset>214630</wp:posOffset>
                  </wp:positionV>
                  <wp:extent cx="1059180" cy="678180"/>
                  <wp:effectExtent l="0" t="0" r="7620" b="7620"/>
                  <wp:wrapTopAndBottom/>
                  <wp:docPr id="1017966051" name="Picture 2"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A blue letter on a black background&#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78180"/>
                          </a:xfrm>
                          <a:prstGeom prst="rect">
                            <a:avLst/>
                          </a:prstGeom>
                          <a:noFill/>
                          <a:ln>
                            <a:noFill/>
                          </a:ln>
                        </pic:spPr>
                      </pic:pic>
                    </a:graphicData>
                  </a:graphic>
                </wp:anchor>
              </w:drawing>
            </w:r>
          </w:p>
          <w:p w14:paraId="474C8631" w14:textId="77777777" w:rsidR="0045119A" w:rsidRDefault="0045119A" w:rsidP="006561C1">
            <w:pPr>
              <w:pStyle w:val="NoSpacing"/>
              <w:ind w:leftChars="0" w:left="0" w:firstLineChars="0" w:firstLine="0"/>
              <w:jc w:val="center"/>
              <w:outlineLvl w:val="9"/>
              <w:rPr>
                <w:b/>
                <w:bCs/>
                <w:iCs/>
                <w:color w:val="000000" w:themeColor="text1"/>
                <w:sz w:val="26"/>
                <w:szCs w:val="26"/>
              </w:rPr>
            </w:pPr>
          </w:p>
          <w:p w14:paraId="5DC4D29A" w14:textId="77777777" w:rsidR="0045119A" w:rsidRPr="00FD0CF2" w:rsidRDefault="0045119A" w:rsidP="006561C1">
            <w:pPr>
              <w:pStyle w:val="NoSpacing"/>
              <w:ind w:leftChars="0" w:left="0" w:firstLineChars="0" w:firstLine="0"/>
              <w:jc w:val="center"/>
              <w:outlineLvl w:val="9"/>
              <w:rPr>
                <w:b/>
                <w:bCs/>
                <w:iCs/>
                <w:color w:val="000000" w:themeColor="text1"/>
                <w:sz w:val="26"/>
                <w:szCs w:val="26"/>
              </w:rPr>
            </w:pPr>
            <w:r w:rsidRPr="00FD0CF2">
              <w:rPr>
                <w:b/>
                <w:bCs/>
                <w:iCs/>
                <w:color w:val="000000" w:themeColor="text1"/>
                <w:sz w:val="26"/>
                <w:szCs w:val="26"/>
              </w:rPr>
              <w:t>Trần Thị Hồng Liên</w:t>
            </w:r>
          </w:p>
        </w:tc>
      </w:tr>
    </w:tbl>
    <w:p w14:paraId="767545CF" w14:textId="77777777" w:rsidR="0040707D" w:rsidRPr="0045119A" w:rsidRDefault="0040707D" w:rsidP="00BD1B77">
      <w:pPr>
        <w:tabs>
          <w:tab w:val="center" w:pos="2410"/>
          <w:tab w:val="center" w:pos="6096"/>
          <w:tab w:val="left" w:pos="7513"/>
          <w:tab w:val="left" w:pos="8364"/>
          <w:tab w:val="left" w:pos="9214"/>
        </w:tabs>
        <w:spacing w:line="240" w:lineRule="auto"/>
        <w:ind w:left="1" w:hanging="3"/>
        <w:jc w:val="right"/>
        <w:rPr>
          <w:i/>
          <w:color w:val="000000" w:themeColor="text1"/>
          <w:sz w:val="26"/>
          <w:szCs w:val="26"/>
        </w:rPr>
      </w:pPr>
    </w:p>
    <w:p w14:paraId="147A5821" w14:textId="77777777" w:rsidR="0040707D" w:rsidRPr="0045119A" w:rsidRDefault="0040707D" w:rsidP="00BD1B77">
      <w:pPr>
        <w:tabs>
          <w:tab w:val="center" w:pos="2410"/>
          <w:tab w:val="center" w:pos="6096"/>
          <w:tab w:val="left" w:pos="7513"/>
          <w:tab w:val="left" w:pos="8364"/>
          <w:tab w:val="left" w:pos="9214"/>
        </w:tabs>
        <w:spacing w:line="240" w:lineRule="auto"/>
        <w:ind w:left="1" w:hanging="3"/>
        <w:jc w:val="right"/>
        <w:rPr>
          <w:i/>
          <w:color w:val="000000" w:themeColor="text1"/>
          <w:sz w:val="26"/>
          <w:szCs w:val="26"/>
        </w:rPr>
      </w:pPr>
    </w:p>
    <w:p w14:paraId="2099328C" w14:textId="77777777" w:rsidR="0040707D" w:rsidRPr="0045119A" w:rsidRDefault="0040707D" w:rsidP="00BD1B77">
      <w:pPr>
        <w:tabs>
          <w:tab w:val="center" w:pos="2410"/>
          <w:tab w:val="center" w:pos="6096"/>
          <w:tab w:val="left" w:pos="7513"/>
          <w:tab w:val="left" w:pos="8364"/>
          <w:tab w:val="left" w:pos="9214"/>
        </w:tabs>
        <w:spacing w:line="240" w:lineRule="auto"/>
        <w:ind w:left="1" w:hanging="3"/>
        <w:jc w:val="right"/>
        <w:rPr>
          <w:color w:val="000000" w:themeColor="text1"/>
          <w:sz w:val="26"/>
          <w:szCs w:val="26"/>
        </w:rPr>
      </w:pPr>
    </w:p>
    <w:p w14:paraId="20CA979D" w14:textId="65CB5959" w:rsidR="00A06338" w:rsidRPr="0045119A" w:rsidRDefault="00090E94" w:rsidP="00BD1B77">
      <w:pPr>
        <w:tabs>
          <w:tab w:val="center" w:pos="2410"/>
          <w:tab w:val="center" w:pos="6663"/>
        </w:tabs>
        <w:spacing w:line="240" w:lineRule="auto"/>
        <w:ind w:left="1" w:hanging="3"/>
        <w:jc w:val="both"/>
        <w:rPr>
          <w:color w:val="000000" w:themeColor="text1"/>
          <w:sz w:val="26"/>
          <w:szCs w:val="26"/>
        </w:rPr>
      </w:pPr>
      <w:r w:rsidRPr="0045119A">
        <w:rPr>
          <w:b/>
          <w:color w:val="000000" w:themeColor="text1"/>
          <w:sz w:val="26"/>
          <w:szCs w:val="26"/>
        </w:rPr>
        <w:tab/>
        <w:t xml:space="preserve">     </w:t>
      </w:r>
      <w:r w:rsidR="00FD656F" w:rsidRPr="0045119A">
        <w:rPr>
          <w:b/>
          <w:color w:val="000000" w:themeColor="text1"/>
          <w:sz w:val="26"/>
          <w:szCs w:val="26"/>
        </w:rPr>
        <w:t xml:space="preserve">     </w:t>
      </w:r>
      <w:r w:rsidRPr="0045119A">
        <w:rPr>
          <w:b/>
          <w:color w:val="000000" w:themeColor="text1"/>
          <w:sz w:val="26"/>
          <w:szCs w:val="26"/>
        </w:rPr>
        <w:t xml:space="preserve">   </w:t>
      </w:r>
    </w:p>
    <w:p w14:paraId="17271810" w14:textId="77777777" w:rsidR="00A06338" w:rsidRPr="0045119A" w:rsidRDefault="00A06338" w:rsidP="00BD1B77">
      <w:pPr>
        <w:tabs>
          <w:tab w:val="center" w:pos="2410"/>
          <w:tab w:val="center" w:pos="6663"/>
        </w:tabs>
        <w:spacing w:line="240" w:lineRule="auto"/>
        <w:ind w:left="1" w:hanging="3"/>
        <w:jc w:val="both"/>
        <w:rPr>
          <w:color w:val="000000" w:themeColor="text1"/>
          <w:sz w:val="26"/>
          <w:szCs w:val="26"/>
        </w:rPr>
      </w:pPr>
    </w:p>
    <w:p w14:paraId="51D2CFDD" w14:textId="77777777" w:rsidR="00A06338" w:rsidRPr="0045119A" w:rsidRDefault="00A06338" w:rsidP="00BD1B77">
      <w:pPr>
        <w:tabs>
          <w:tab w:val="center" w:pos="2410"/>
          <w:tab w:val="center" w:pos="6663"/>
        </w:tabs>
        <w:spacing w:line="240" w:lineRule="auto"/>
        <w:ind w:left="1" w:hanging="3"/>
        <w:jc w:val="both"/>
        <w:rPr>
          <w:color w:val="000000" w:themeColor="text1"/>
          <w:sz w:val="26"/>
          <w:szCs w:val="26"/>
        </w:rPr>
      </w:pPr>
    </w:p>
    <w:p w14:paraId="1F7D3804" w14:textId="77777777" w:rsidR="009600DB" w:rsidRPr="0045119A" w:rsidRDefault="009600DB" w:rsidP="00BD1B77">
      <w:pPr>
        <w:tabs>
          <w:tab w:val="center" w:pos="2410"/>
          <w:tab w:val="center" w:pos="6663"/>
        </w:tabs>
        <w:spacing w:line="240" w:lineRule="auto"/>
        <w:ind w:left="1" w:hanging="3"/>
        <w:jc w:val="both"/>
        <w:rPr>
          <w:color w:val="000000" w:themeColor="text1"/>
          <w:sz w:val="26"/>
          <w:szCs w:val="26"/>
        </w:rPr>
      </w:pPr>
    </w:p>
    <w:p w14:paraId="21DAA60E" w14:textId="77777777" w:rsidR="00B838E6" w:rsidRPr="0045119A" w:rsidRDefault="00B838E6" w:rsidP="00BD1B77">
      <w:pPr>
        <w:tabs>
          <w:tab w:val="center" w:pos="2410"/>
          <w:tab w:val="center" w:pos="6663"/>
        </w:tabs>
        <w:spacing w:line="240" w:lineRule="auto"/>
        <w:ind w:left="1" w:hanging="3"/>
        <w:jc w:val="both"/>
        <w:rPr>
          <w:color w:val="000000" w:themeColor="text1"/>
          <w:sz w:val="26"/>
          <w:szCs w:val="26"/>
        </w:rPr>
      </w:pPr>
    </w:p>
    <w:p w14:paraId="5C212E31" w14:textId="77777777" w:rsidR="009600DB" w:rsidRPr="0045119A" w:rsidRDefault="009600DB" w:rsidP="00BD1B77">
      <w:pPr>
        <w:tabs>
          <w:tab w:val="center" w:pos="2410"/>
          <w:tab w:val="center" w:pos="6663"/>
        </w:tabs>
        <w:spacing w:line="240" w:lineRule="auto"/>
        <w:ind w:left="1" w:hanging="3"/>
        <w:jc w:val="both"/>
        <w:rPr>
          <w:color w:val="000000" w:themeColor="text1"/>
          <w:sz w:val="26"/>
          <w:szCs w:val="26"/>
        </w:rPr>
      </w:pPr>
    </w:p>
    <w:p w14:paraId="7FF5F619" w14:textId="77777777" w:rsidR="00B838E6" w:rsidRPr="0045119A" w:rsidRDefault="00B838E6" w:rsidP="00BD1B77">
      <w:pPr>
        <w:tabs>
          <w:tab w:val="center" w:pos="2410"/>
          <w:tab w:val="center" w:pos="6663"/>
        </w:tabs>
        <w:spacing w:line="240" w:lineRule="auto"/>
        <w:ind w:left="1" w:hanging="3"/>
        <w:jc w:val="both"/>
        <w:rPr>
          <w:color w:val="000000" w:themeColor="text1"/>
          <w:sz w:val="26"/>
          <w:szCs w:val="26"/>
        </w:rPr>
      </w:pPr>
    </w:p>
    <w:p w14:paraId="19EF174B" w14:textId="1DBD1390" w:rsidR="00A06338" w:rsidRPr="0045119A" w:rsidRDefault="00090E94" w:rsidP="00BD1B77">
      <w:pPr>
        <w:tabs>
          <w:tab w:val="center" w:pos="2410"/>
          <w:tab w:val="center" w:pos="6663"/>
        </w:tabs>
        <w:spacing w:line="240" w:lineRule="auto"/>
        <w:ind w:left="1" w:hanging="3"/>
        <w:jc w:val="both"/>
        <w:rPr>
          <w:color w:val="000000" w:themeColor="text1"/>
          <w:sz w:val="26"/>
          <w:szCs w:val="26"/>
        </w:rPr>
      </w:pPr>
      <w:r w:rsidRPr="0045119A">
        <w:rPr>
          <w:b/>
          <w:color w:val="000000" w:themeColor="text1"/>
          <w:sz w:val="26"/>
          <w:szCs w:val="26"/>
        </w:rPr>
        <w:t xml:space="preserve"> </w:t>
      </w:r>
      <w:r w:rsidR="008A25F6" w:rsidRPr="0045119A">
        <w:rPr>
          <w:b/>
          <w:color w:val="000000" w:themeColor="text1"/>
          <w:sz w:val="26"/>
          <w:szCs w:val="26"/>
        </w:rPr>
        <w:t xml:space="preserve">        </w:t>
      </w:r>
    </w:p>
    <w:p w14:paraId="045D559E" w14:textId="77777777" w:rsidR="00A06338" w:rsidRPr="0045119A" w:rsidRDefault="00A06338" w:rsidP="00BD1B77">
      <w:pPr>
        <w:tabs>
          <w:tab w:val="center" w:pos="2410"/>
          <w:tab w:val="center" w:pos="6663"/>
        </w:tabs>
        <w:spacing w:line="240" w:lineRule="auto"/>
        <w:ind w:left="1" w:hanging="3"/>
        <w:jc w:val="both"/>
        <w:rPr>
          <w:b/>
          <w:color w:val="000000" w:themeColor="text1"/>
          <w:sz w:val="26"/>
          <w:szCs w:val="26"/>
        </w:rPr>
      </w:pPr>
    </w:p>
    <w:p w14:paraId="41DBBA54" w14:textId="77777777" w:rsidR="00950B4A" w:rsidRDefault="00090E94" w:rsidP="00950B4A">
      <w:pPr>
        <w:tabs>
          <w:tab w:val="center" w:pos="2410"/>
          <w:tab w:val="center" w:pos="6663"/>
        </w:tabs>
        <w:ind w:left="1" w:hanging="3"/>
        <w:jc w:val="center"/>
        <w:rPr>
          <w:position w:val="0"/>
          <w:lang w:val="vi-VN"/>
        </w:rPr>
      </w:pPr>
      <w:r w:rsidRPr="0045119A">
        <w:rPr>
          <w:color w:val="000000" w:themeColor="text1"/>
          <w:sz w:val="26"/>
          <w:szCs w:val="26"/>
        </w:rPr>
        <w:br w:type="page"/>
      </w:r>
      <w:r w:rsidR="00950B4A">
        <w:rPr>
          <w:b/>
          <w:lang w:val="vi-VN"/>
        </w:rPr>
        <w:lastRenderedPageBreak/>
        <w:t>PHỤ LỤC 1</w:t>
      </w:r>
    </w:p>
    <w:p w14:paraId="25880953" w14:textId="77777777" w:rsidR="00950B4A" w:rsidRDefault="00950B4A" w:rsidP="00950B4A">
      <w:pPr>
        <w:tabs>
          <w:tab w:val="center" w:pos="2410"/>
          <w:tab w:val="center" w:pos="6663"/>
        </w:tabs>
        <w:ind w:left="0" w:hanging="2"/>
        <w:jc w:val="center"/>
        <w:rPr>
          <w:b/>
          <w:lang w:val="vi-VN"/>
        </w:rPr>
      </w:pPr>
      <w:r>
        <w:rPr>
          <w:b/>
          <w:lang w:val="vi-VN"/>
        </w:rPr>
        <w:t>MỘT SỐ RUBRIC GIẢNG VIÊN TỰ THIẾT KẾ CHO CÁC BÀI ĐÁNH GIÁ</w:t>
      </w:r>
    </w:p>
    <w:p w14:paraId="6EDA82B3" w14:textId="77777777" w:rsidR="00950B4A" w:rsidRDefault="00950B4A" w:rsidP="00950B4A">
      <w:pPr>
        <w:tabs>
          <w:tab w:val="center" w:pos="2410"/>
          <w:tab w:val="center" w:pos="6663"/>
        </w:tabs>
        <w:ind w:left="0" w:hanging="2"/>
        <w:jc w:val="center"/>
        <w:rPr>
          <w:lang w:val="vi-VN"/>
        </w:rPr>
      </w:pPr>
      <w:r>
        <w:rPr>
          <w:b/>
          <w:lang w:val="vi-VN"/>
        </w:rPr>
        <w:t xml:space="preserve"> </w:t>
      </w:r>
    </w:p>
    <w:p w14:paraId="4FD50D27" w14:textId="77777777" w:rsidR="00950B4A" w:rsidRDefault="00950B4A" w:rsidP="00950B4A">
      <w:pPr>
        <w:spacing w:after="240"/>
        <w:ind w:left="0" w:hanging="2"/>
        <w:rPr>
          <w:b/>
          <w:bCs/>
          <w:color w:val="000000"/>
          <w:lang w:val="vi-VN"/>
        </w:rPr>
      </w:pPr>
      <w:r>
        <w:rPr>
          <w:b/>
          <w:bCs/>
          <w:color w:val="000000"/>
          <w:lang w:val="vi-VN"/>
        </w:rPr>
        <w:t>1. Rubric 1: Bài tập cá nhân &amp; Quá trình học tập (A1.1, A1.2, A1.3)</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1835"/>
        <w:gridCol w:w="1418"/>
        <w:gridCol w:w="1885"/>
        <w:gridCol w:w="1607"/>
        <w:gridCol w:w="1747"/>
        <w:gridCol w:w="856"/>
      </w:tblGrid>
      <w:tr w:rsidR="00950B4A" w14:paraId="227D1252" w14:textId="77777777" w:rsidTr="00950B4A">
        <w:trPr>
          <w:trHeight w:val="864"/>
        </w:trPr>
        <w:tc>
          <w:tcPr>
            <w:tcW w:w="68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B668263" w14:textId="77777777" w:rsidR="00950B4A" w:rsidRDefault="00950B4A">
            <w:pPr>
              <w:ind w:left="0" w:hanging="2"/>
              <w:jc w:val="center"/>
              <w:rPr>
                <w:b/>
                <w:bCs/>
                <w:color w:val="000000"/>
                <w:lang w:val="vi-VN"/>
              </w:rPr>
            </w:pPr>
            <w:r>
              <w:rPr>
                <w:b/>
                <w:bCs/>
                <w:color w:val="000000"/>
                <w:lang w:val="vi-VN"/>
              </w:rPr>
              <w:t>Tỷ lệ</w:t>
            </w:r>
          </w:p>
        </w:tc>
        <w:tc>
          <w:tcPr>
            <w:tcW w:w="183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6A4D50C" w14:textId="77777777" w:rsidR="00950B4A" w:rsidRDefault="00950B4A">
            <w:pPr>
              <w:ind w:left="0" w:hanging="2"/>
              <w:jc w:val="center"/>
              <w:rPr>
                <w:b/>
                <w:bCs/>
                <w:color w:val="000000"/>
                <w:lang w:val="vi-VN"/>
              </w:rPr>
            </w:pPr>
            <w:r>
              <w:rPr>
                <w:b/>
                <w:bCs/>
                <w:color w:val="000000"/>
                <w:lang w:val="vi-VN"/>
              </w:rPr>
              <w:t>Tiêu chí (gắn Bloom)</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C8E1954" w14:textId="77777777" w:rsidR="00950B4A" w:rsidRDefault="00950B4A">
            <w:pPr>
              <w:ind w:left="0" w:hanging="2"/>
              <w:jc w:val="center"/>
              <w:rPr>
                <w:b/>
                <w:bCs/>
                <w:color w:val="000000"/>
                <w:lang w:val="vi-VN"/>
              </w:rPr>
            </w:pPr>
            <w:r>
              <w:rPr>
                <w:b/>
                <w:bCs/>
                <w:color w:val="000000"/>
                <w:lang w:val="vi-VN"/>
              </w:rPr>
              <w:t>&lt; 5</w:t>
            </w:r>
          </w:p>
        </w:tc>
        <w:tc>
          <w:tcPr>
            <w:tcW w:w="188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26EA1E7" w14:textId="77777777" w:rsidR="00950B4A" w:rsidRDefault="00950B4A">
            <w:pPr>
              <w:ind w:left="0" w:hanging="2"/>
              <w:jc w:val="center"/>
              <w:rPr>
                <w:b/>
                <w:bCs/>
                <w:color w:val="000000"/>
                <w:lang w:val="vi-VN"/>
              </w:rPr>
            </w:pPr>
            <w:r>
              <w:rPr>
                <w:b/>
                <w:bCs/>
                <w:color w:val="000000"/>
                <w:lang w:val="vi-VN"/>
              </w:rPr>
              <w:t>5 – &lt; 7</w:t>
            </w:r>
          </w:p>
        </w:tc>
        <w:tc>
          <w:tcPr>
            <w:tcW w:w="1607"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7945F474" w14:textId="77777777" w:rsidR="00950B4A" w:rsidRDefault="00950B4A">
            <w:pPr>
              <w:ind w:left="0" w:hanging="2"/>
              <w:jc w:val="center"/>
              <w:rPr>
                <w:b/>
                <w:bCs/>
                <w:color w:val="000000"/>
                <w:lang w:val="vi-VN"/>
              </w:rPr>
            </w:pPr>
            <w:r>
              <w:rPr>
                <w:b/>
                <w:bCs/>
                <w:color w:val="000000"/>
                <w:lang w:val="vi-VN"/>
              </w:rPr>
              <w:t>7 – &lt; 9</w:t>
            </w:r>
          </w:p>
        </w:tc>
        <w:tc>
          <w:tcPr>
            <w:tcW w:w="1747"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BC008AB" w14:textId="77777777" w:rsidR="00950B4A" w:rsidRDefault="00950B4A">
            <w:pPr>
              <w:ind w:left="0" w:hanging="2"/>
              <w:jc w:val="center"/>
              <w:rPr>
                <w:b/>
                <w:bCs/>
                <w:color w:val="000000"/>
                <w:lang w:val="vi-VN"/>
              </w:rPr>
            </w:pPr>
            <w:r>
              <w:rPr>
                <w:b/>
                <w:bCs/>
                <w:color w:val="000000"/>
                <w:lang w:val="vi-VN"/>
              </w:rPr>
              <w:t>9 – 10</w:t>
            </w:r>
          </w:p>
        </w:tc>
        <w:tc>
          <w:tcPr>
            <w:tcW w:w="85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1194BC8" w14:textId="77777777" w:rsidR="00950B4A" w:rsidRDefault="00950B4A">
            <w:pPr>
              <w:ind w:left="0" w:hanging="2"/>
              <w:jc w:val="center"/>
              <w:rPr>
                <w:b/>
                <w:bCs/>
                <w:color w:val="000000"/>
                <w:lang w:val="vi-VN"/>
              </w:rPr>
            </w:pPr>
            <w:r>
              <w:rPr>
                <w:b/>
                <w:bCs/>
                <w:color w:val="000000"/>
                <w:lang w:val="vi-VN"/>
              </w:rPr>
              <w:t>Hình thức đánh giá</w:t>
            </w:r>
          </w:p>
        </w:tc>
      </w:tr>
      <w:tr w:rsidR="00950B4A" w14:paraId="279ACD13" w14:textId="77777777" w:rsidTr="00950B4A">
        <w:trPr>
          <w:trHeight w:val="680"/>
        </w:trPr>
        <w:tc>
          <w:tcPr>
            <w:tcW w:w="683" w:type="dxa"/>
            <w:tcBorders>
              <w:top w:val="single" w:sz="4" w:space="0" w:color="000000"/>
              <w:left w:val="single" w:sz="4" w:space="0" w:color="000000"/>
              <w:bottom w:val="single" w:sz="4" w:space="0" w:color="000000"/>
              <w:right w:val="single" w:sz="4" w:space="0" w:color="000000"/>
            </w:tcBorders>
            <w:vAlign w:val="center"/>
            <w:hideMark/>
          </w:tcPr>
          <w:p w14:paraId="3334A563" w14:textId="77777777" w:rsidR="00950B4A" w:rsidRDefault="00950B4A">
            <w:pPr>
              <w:ind w:left="0" w:hanging="2"/>
              <w:jc w:val="right"/>
              <w:rPr>
                <w:color w:val="000000"/>
                <w:lang w:val="vi-VN"/>
              </w:rPr>
            </w:pPr>
            <w:r>
              <w:rPr>
                <w:color w:val="000000"/>
                <w:lang w:val="vi-VN"/>
              </w:rPr>
              <w:t>40%</w:t>
            </w:r>
          </w:p>
        </w:tc>
        <w:tc>
          <w:tcPr>
            <w:tcW w:w="1835" w:type="dxa"/>
            <w:tcBorders>
              <w:top w:val="single" w:sz="4" w:space="0" w:color="000000"/>
              <w:left w:val="single" w:sz="4" w:space="0" w:color="000000"/>
              <w:bottom w:val="single" w:sz="4" w:space="0" w:color="000000"/>
              <w:right w:val="single" w:sz="4" w:space="0" w:color="000000"/>
            </w:tcBorders>
            <w:vAlign w:val="center"/>
            <w:hideMark/>
          </w:tcPr>
          <w:p w14:paraId="05B99964" w14:textId="77777777" w:rsidR="00950B4A" w:rsidRDefault="00950B4A">
            <w:pPr>
              <w:ind w:left="0" w:hanging="2"/>
              <w:rPr>
                <w:color w:val="000000"/>
                <w:lang w:val="vi-VN"/>
              </w:rPr>
            </w:pPr>
            <w:r>
              <w:rPr>
                <w:color w:val="000000"/>
                <w:lang w:val="vi-VN"/>
              </w:rPr>
              <w:t>Kiến thức và lập luận (Nhớ – Hiểu – Vận dụng – Phân tích)</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C3E3D50" w14:textId="77777777" w:rsidR="00950B4A" w:rsidRDefault="00950B4A">
            <w:pPr>
              <w:ind w:left="0" w:hanging="2"/>
              <w:rPr>
                <w:color w:val="000000"/>
                <w:lang w:val="vi-VN"/>
              </w:rPr>
            </w:pPr>
            <w:r>
              <w:rPr>
                <w:color w:val="000000"/>
                <w:lang w:val="vi-VN"/>
              </w:rPr>
              <w:t>Bài làm sơ sài, sai nhiều, không gắn với yêu cầu kiểm soát</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3AC2F171" w14:textId="77777777" w:rsidR="00950B4A" w:rsidRDefault="00950B4A">
            <w:pPr>
              <w:ind w:left="0" w:hanging="2"/>
              <w:rPr>
                <w:color w:val="000000"/>
                <w:lang w:val="vi-VN"/>
              </w:rPr>
            </w:pPr>
            <w:r>
              <w:rPr>
                <w:color w:val="000000"/>
                <w:lang w:val="vi-VN"/>
              </w:rPr>
              <w:t>Hiểu và trình bày cơ bản, còn hời hợt</w:t>
            </w:r>
          </w:p>
        </w:tc>
        <w:tc>
          <w:tcPr>
            <w:tcW w:w="1607" w:type="dxa"/>
            <w:tcBorders>
              <w:top w:val="single" w:sz="4" w:space="0" w:color="000000"/>
              <w:left w:val="single" w:sz="4" w:space="0" w:color="000000"/>
              <w:bottom w:val="single" w:sz="4" w:space="0" w:color="000000"/>
              <w:right w:val="single" w:sz="4" w:space="0" w:color="000000"/>
            </w:tcBorders>
            <w:vAlign w:val="center"/>
            <w:hideMark/>
          </w:tcPr>
          <w:p w14:paraId="63B54B8C" w14:textId="77777777" w:rsidR="00950B4A" w:rsidRDefault="00950B4A">
            <w:pPr>
              <w:ind w:left="0" w:hanging="2"/>
              <w:rPr>
                <w:color w:val="000000"/>
                <w:lang w:val="vi-VN"/>
              </w:rPr>
            </w:pPr>
            <w:r>
              <w:rPr>
                <w:color w:val="000000"/>
                <w:lang w:val="vi-VN"/>
              </w:rPr>
              <w:t>Vận dụng hợp lý, phân tích khá rõ, có dẫn chứng</w:t>
            </w:r>
          </w:p>
        </w:tc>
        <w:tc>
          <w:tcPr>
            <w:tcW w:w="1747" w:type="dxa"/>
            <w:tcBorders>
              <w:top w:val="single" w:sz="4" w:space="0" w:color="000000"/>
              <w:left w:val="single" w:sz="4" w:space="0" w:color="000000"/>
              <w:bottom w:val="single" w:sz="4" w:space="0" w:color="000000"/>
              <w:right w:val="single" w:sz="4" w:space="0" w:color="000000"/>
            </w:tcBorders>
            <w:vAlign w:val="center"/>
            <w:hideMark/>
          </w:tcPr>
          <w:p w14:paraId="3D202F59" w14:textId="77777777" w:rsidR="00950B4A" w:rsidRDefault="00950B4A">
            <w:pPr>
              <w:ind w:left="0" w:hanging="2"/>
              <w:rPr>
                <w:color w:val="000000"/>
                <w:lang w:val="vi-VN"/>
              </w:rPr>
            </w:pPr>
            <w:r>
              <w:rPr>
                <w:color w:val="000000"/>
                <w:lang w:val="vi-VN"/>
              </w:rPr>
              <w:t>Vận dụng kiến thức sâu rộng, phân tích logic, sáng tạo, toàn diện</w:t>
            </w:r>
          </w:p>
        </w:tc>
        <w:tc>
          <w:tcPr>
            <w:tcW w:w="856" w:type="dxa"/>
            <w:tcBorders>
              <w:top w:val="single" w:sz="4" w:space="0" w:color="000000"/>
              <w:left w:val="single" w:sz="4" w:space="0" w:color="000000"/>
              <w:bottom w:val="single" w:sz="4" w:space="0" w:color="000000"/>
              <w:right w:val="single" w:sz="4" w:space="0" w:color="000000"/>
            </w:tcBorders>
            <w:vAlign w:val="center"/>
            <w:hideMark/>
          </w:tcPr>
          <w:p w14:paraId="16C53BFB" w14:textId="77777777" w:rsidR="00950B4A" w:rsidRDefault="00950B4A">
            <w:pPr>
              <w:ind w:left="0" w:hanging="2"/>
              <w:rPr>
                <w:color w:val="000000"/>
                <w:lang w:val="vi-VN"/>
              </w:rPr>
            </w:pPr>
            <w:r>
              <w:rPr>
                <w:color w:val="000000"/>
                <w:lang w:val="vi-VN"/>
              </w:rPr>
              <w:t>A1.2, A1.3</w:t>
            </w:r>
          </w:p>
        </w:tc>
      </w:tr>
      <w:tr w:rsidR="00950B4A" w14:paraId="7812DD47" w14:textId="77777777" w:rsidTr="00950B4A">
        <w:trPr>
          <w:trHeight w:val="680"/>
        </w:trPr>
        <w:tc>
          <w:tcPr>
            <w:tcW w:w="683" w:type="dxa"/>
            <w:tcBorders>
              <w:top w:val="single" w:sz="4" w:space="0" w:color="000000"/>
              <w:left w:val="single" w:sz="4" w:space="0" w:color="000000"/>
              <w:bottom w:val="single" w:sz="4" w:space="0" w:color="000000"/>
              <w:right w:val="single" w:sz="4" w:space="0" w:color="000000"/>
            </w:tcBorders>
            <w:vAlign w:val="center"/>
            <w:hideMark/>
          </w:tcPr>
          <w:p w14:paraId="78BA10EA" w14:textId="77777777" w:rsidR="00950B4A" w:rsidRDefault="00950B4A">
            <w:pPr>
              <w:ind w:left="0" w:hanging="2"/>
              <w:jc w:val="right"/>
              <w:rPr>
                <w:color w:val="000000"/>
                <w:lang w:val="vi-VN"/>
              </w:rPr>
            </w:pPr>
            <w:r>
              <w:rPr>
                <w:color w:val="000000"/>
                <w:lang w:val="vi-VN"/>
              </w:rPr>
              <w:t>30%</w:t>
            </w:r>
          </w:p>
        </w:tc>
        <w:tc>
          <w:tcPr>
            <w:tcW w:w="1835" w:type="dxa"/>
            <w:tcBorders>
              <w:top w:val="single" w:sz="4" w:space="0" w:color="000000"/>
              <w:left w:val="single" w:sz="4" w:space="0" w:color="000000"/>
              <w:bottom w:val="single" w:sz="4" w:space="0" w:color="000000"/>
              <w:right w:val="single" w:sz="4" w:space="0" w:color="000000"/>
            </w:tcBorders>
            <w:vAlign w:val="center"/>
            <w:hideMark/>
          </w:tcPr>
          <w:p w14:paraId="1527D7FF" w14:textId="77777777" w:rsidR="00950B4A" w:rsidRDefault="00950B4A">
            <w:pPr>
              <w:ind w:left="0" w:hanging="2"/>
              <w:rPr>
                <w:color w:val="000000"/>
                <w:lang w:val="vi-VN"/>
              </w:rPr>
            </w:pPr>
            <w:r>
              <w:rPr>
                <w:color w:val="000000"/>
                <w:lang w:val="vi-VN"/>
              </w:rPr>
              <w:t>Kỹ năng thảo luận – trình bày – phản biện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4961632" w14:textId="77777777" w:rsidR="00950B4A" w:rsidRDefault="00950B4A">
            <w:pPr>
              <w:ind w:left="0" w:hanging="2"/>
              <w:rPr>
                <w:color w:val="000000"/>
                <w:lang w:val="vi-VN"/>
              </w:rPr>
            </w:pPr>
            <w:r>
              <w:rPr>
                <w:color w:val="000000"/>
                <w:lang w:val="vi-VN"/>
              </w:rPr>
              <w:t>Thụ động, không lập luận</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7CDE5DB8" w14:textId="77777777" w:rsidR="00950B4A" w:rsidRDefault="00950B4A">
            <w:pPr>
              <w:ind w:left="0" w:hanging="2"/>
              <w:rPr>
                <w:color w:val="000000"/>
                <w:lang w:val="vi-VN"/>
              </w:rPr>
            </w:pPr>
            <w:r>
              <w:rPr>
                <w:color w:val="000000"/>
                <w:lang w:val="vi-VN"/>
              </w:rPr>
              <w:t>Trình bày cơ bản, còn thiếu tự tin</w:t>
            </w:r>
          </w:p>
        </w:tc>
        <w:tc>
          <w:tcPr>
            <w:tcW w:w="1607" w:type="dxa"/>
            <w:tcBorders>
              <w:top w:val="single" w:sz="4" w:space="0" w:color="000000"/>
              <w:left w:val="single" w:sz="4" w:space="0" w:color="000000"/>
              <w:bottom w:val="single" w:sz="4" w:space="0" w:color="000000"/>
              <w:right w:val="single" w:sz="4" w:space="0" w:color="000000"/>
            </w:tcBorders>
            <w:vAlign w:val="center"/>
            <w:hideMark/>
          </w:tcPr>
          <w:p w14:paraId="79BE48B6" w14:textId="77777777" w:rsidR="00950B4A" w:rsidRDefault="00950B4A">
            <w:pPr>
              <w:ind w:left="0" w:hanging="2"/>
              <w:rPr>
                <w:color w:val="000000"/>
                <w:lang w:val="vi-VN"/>
              </w:rPr>
            </w:pPr>
            <w:r>
              <w:rPr>
                <w:color w:val="000000"/>
                <w:lang w:val="vi-VN"/>
              </w:rPr>
              <w:t>Diễn đạt rõ ràng, logic, có lập luận</w:t>
            </w:r>
          </w:p>
        </w:tc>
        <w:tc>
          <w:tcPr>
            <w:tcW w:w="1747" w:type="dxa"/>
            <w:tcBorders>
              <w:top w:val="single" w:sz="4" w:space="0" w:color="000000"/>
              <w:left w:val="single" w:sz="4" w:space="0" w:color="000000"/>
              <w:bottom w:val="single" w:sz="4" w:space="0" w:color="000000"/>
              <w:right w:val="single" w:sz="4" w:space="0" w:color="000000"/>
            </w:tcBorders>
            <w:vAlign w:val="center"/>
            <w:hideMark/>
          </w:tcPr>
          <w:p w14:paraId="13F86B7A" w14:textId="77777777" w:rsidR="00950B4A" w:rsidRDefault="00950B4A">
            <w:pPr>
              <w:ind w:left="0" w:hanging="2"/>
              <w:rPr>
                <w:color w:val="000000"/>
                <w:lang w:val="vi-VN"/>
              </w:rPr>
            </w:pPr>
            <w:r>
              <w:rPr>
                <w:color w:val="000000"/>
                <w:lang w:val="vi-VN"/>
              </w:rPr>
              <w:t>Trình bày lưu loát, lập luận thuyết phục, phản biện linh hoạt</w:t>
            </w:r>
          </w:p>
        </w:tc>
        <w:tc>
          <w:tcPr>
            <w:tcW w:w="856" w:type="dxa"/>
            <w:tcBorders>
              <w:top w:val="single" w:sz="4" w:space="0" w:color="000000"/>
              <w:left w:val="single" w:sz="4" w:space="0" w:color="000000"/>
              <w:bottom w:val="single" w:sz="4" w:space="0" w:color="000000"/>
              <w:right w:val="single" w:sz="4" w:space="0" w:color="000000"/>
            </w:tcBorders>
            <w:vAlign w:val="center"/>
            <w:hideMark/>
          </w:tcPr>
          <w:p w14:paraId="3C3FD673" w14:textId="77777777" w:rsidR="00950B4A" w:rsidRDefault="00950B4A">
            <w:pPr>
              <w:ind w:left="0" w:hanging="2"/>
              <w:rPr>
                <w:color w:val="000000"/>
                <w:lang w:val="vi-VN"/>
              </w:rPr>
            </w:pPr>
            <w:r>
              <w:rPr>
                <w:color w:val="000000"/>
                <w:lang w:val="vi-VN"/>
              </w:rPr>
              <w:t>A1.2, A1.3</w:t>
            </w:r>
          </w:p>
        </w:tc>
      </w:tr>
      <w:tr w:rsidR="00950B4A" w14:paraId="4A41B6DE" w14:textId="77777777" w:rsidTr="00950B4A">
        <w:trPr>
          <w:trHeight w:val="680"/>
        </w:trPr>
        <w:tc>
          <w:tcPr>
            <w:tcW w:w="683" w:type="dxa"/>
            <w:tcBorders>
              <w:top w:val="single" w:sz="4" w:space="0" w:color="000000"/>
              <w:left w:val="single" w:sz="4" w:space="0" w:color="000000"/>
              <w:bottom w:val="single" w:sz="4" w:space="0" w:color="000000"/>
              <w:right w:val="single" w:sz="4" w:space="0" w:color="000000"/>
            </w:tcBorders>
            <w:vAlign w:val="center"/>
            <w:hideMark/>
          </w:tcPr>
          <w:p w14:paraId="06BFF564" w14:textId="77777777" w:rsidR="00950B4A" w:rsidRDefault="00950B4A">
            <w:pPr>
              <w:ind w:left="0" w:hanging="2"/>
              <w:jc w:val="right"/>
              <w:rPr>
                <w:color w:val="000000"/>
                <w:lang w:val="vi-VN"/>
              </w:rPr>
            </w:pPr>
            <w:r>
              <w:rPr>
                <w:color w:val="000000"/>
                <w:lang w:val="vi-VN"/>
              </w:rPr>
              <w:t>30%</w:t>
            </w:r>
          </w:p>
        </w:tc>
        <w:tc>
          <w:tcPr>
            <w:tcW w:w="1835" w:type="dxa"/>
            <w:tcBorders>
              <w:top w:val="single" w:sz="4" w:space="0" w:color="000000"/>
              <w:left w:val="single" w:sz="4" w:space="0" w:color="000000"/>
              <w:bottom w:val="single" w:sz="4" w:space="0" w:color="000000"/>
              <w:right w:val="single" w:sz="4" w:space="0" w:color="000000"/>
            </w:tcBorders>
            <w:vAlign w:val="center"/>
            <w:hideMark/>
          </w:tcPr>
          <w:p w14:paraId="0D35B5E7" w14:textId="77777777" w:rsidR="00950B4A" w:rsidRDefault="00950B4A">
            <w:pPr>
              <w:ind w:left="0" w:hanging="2"/>
              <w:rPr>
                <w:color w:val="000000"/>
                <w:lang w:val="vi-VN"/>
              </w:rPr>
            </w:pPr>
            <w:r>
              <w:rPr>
                <w:color w:val="000000"/>
                <w:lang w:val="vi-VN"/>
              </w:rPr>
              <w:t>Thái độ học tập &amp; chuyên cần (Đạo đức – Trách nhiệm)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09017B6" w14:textId="77777777" w:rsidR="00950B4A" w:rsidRDefault="00950B4A">
            <w:pPr>
              <w:ind w:left="0" w:hanging="2"/>
              <w:rPr>
                <w:color w:val="000000"/>
                <w:lang w:val="vi-VN"/>
              </w:rPr>
            </w:pPr>
            <w:r>
              <w:rPr>
                <w:color w:val="000000"/>
                <w:lang w:val="vi-VN"/>
              </w:rPr>
              <w:t>Vắng nhiều buổi, không tham gia</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12EA952F" w14:textId="77777777" w:rsidR="00950B4A" w:rsidRDefault="00950B4A">
            <w:pPr>
              <w:ind w:left="0" w:hanging="2"/>
              <w:rPr>
                <w:color w:val="000000"/>
                <w:lang w:val="vi-VN"/>
              </w:rPr>
            </w:pPr>
            <w:r>
              <w:rPr>
                <w:color w:val="000000"/>
                <w:lang w:val="vi-VN"/>
              </w:rPr>
              <w:t>Tham gia nhưng thụ động</w:t>
            </w:r>
          </w:p>
        </w:tc>
        <w:tc>
          <w:tcPr>
            <w:tcW w:w="1607" w:type="dxa"/>
            <w:tcBorders>
              <w:top w:val="single" w:sz="4" w:space="0" w:color="000000"/>
              <w:left w:val="single" w:sz="4" w:space="0" w:color="000000"/>
              <w:bottom w:val="single" w:sz="4" w:space="0" w:color="000000"/>
              <w:right w:val="single" w:sz="4" w:space="0" w:color="000000"/>
            </w:tcBorders>
            <w:vAlign w:val="center"/>
            <w:hideMark/>
          </w:tcPr>
          <w:p w14:paraId="4C69ED69" w14:textId="77777777" w:rsidR="00950B4A" w:rsidRDefault="00950B4A">
            <w:pPr>
              <w:ind w:left="0" w:hanging="2"/>
              <w:rPr>
                <w:color w:val="000000"/>
                <w:lang w:val="vi-VN"/>
              </w:rPr>
            </w:pPr>
            <w:r>
              <w:rPr>
                <w:color w:val="000000"/>
                <w:lang w:val="vi-VN"/>
              </w:rPr>
              <w:t>Tham gia tích cực, đúng giờ</w:t>
            </w:r>
          </w:p>
        </w:tc>
        <w:tc>
          <w:tcPr>
            <w:tcW w:w="1747" w:type="dxa"/>
            <w:tcBorders>
              <w:top w:val="single" w:sz="4" w:space="0" w:color="000000"/>
              <w:left w:val="single" w:sz="4" w:space="0" w:color="000000"/>
              <w:bottom w:val="single" w:sz="4" w:space="0" w:color="000000"/>
              <w:right w:val="single" w:sz="4" w:space="0" w:color="000000"/>
            </w:tcBorders>
            <w:vAlign w:val="center"/>
            <w:hideMark/>
          </w:tcPr>
          <w:p w14:paraId="16C5BDF9" w14:textId="77777777" w:rsidR="00950B4A" w:rsidRDefault="00950B4A">
            <w:pPr>
              <w:ind w:left="0" w:hanging="2"/>
              <w:rPr>
                <w:color w:val="000000"/>
                <w:lang w:val="vi-VN"/>
              </w:rPr>
            </w:pPr>
            <w:r>
              <w:rPr>
                <w:color w:val="000000"/>
                <w:lang w:val="vi-VN"/>
              </w:rPr>
              <w:t>Chủ động, gương mẫu, hợp tác tốt</w:t>
            </w:r>
          </w:p>
        </w:tc>
        <w:tc>
          <w:tcPr>
            <w:tcW w:w="856" w:type="dxa"/>
            <w:tcBorders>
              <w:top w:val="single" w:sz="4" w:space="0" w:color="000000"/>
              <w:left w:val="single" w:sz="4" w:space="0" w:color="000000"/>
              <w:bottom w:val="single" w:sz="4" w:space="0" w:color="000000"/>
              <w:right w:val="single" w:sz="4" w:space="0" w:color="000000"/>
            </w:tcBorders>
            <w:vAlign w:val="center"/>
            <w:hideMark/>
          </w:tcPr>
          <w:p w14:paraId="3B15B15B" w14:textId="77777777" w:rsidR="00950B4A" w:rsidRDefault="00950B4A">
            <w:pPr>
              <w:ind w:left="0" w:hanging="2"/>
              <w:rPr>
                <w:color w:val="000000"/>
                <w:lang w:val="vi-VN"/>
              </w:rPr>
            </w:pPr>
            <w:r>
              <w:rPr>
                <w:color w:val="000000"/>
                <w:lang w:val="vi-VN"/>
              </w:rPr>
              <w:t>A1.1</w:t>
            </w:r>
          </w:p>
        </w:tc>
      </w:tr>
    </w:tbl>
    <w:p w14:paraId="56112F13" w14:textId="77777777" w:rsidR="00950B4A" w:rsidRDefault="00950B4A" w:rsidP="00950B4A">
      <w:pPr>
        <w:pStyle w:val="NoSpacing"/>
        <w:ind w:leftChars="0" w:left="0" w:firstLineChars="0" w:firstLine="0"/>
        <w:outlineLvl w:val="9"/>
        <w:rPr>
          <w:sz w:val="22"/>
          <w:szCs w:val="22"/>
        </w:rPr>
      </w:pPr>
    </w:p>
    <w:p w14:paraId="6C47D03B" w14:textId="77777777" w:rsidR="00950B4A" w:rsidRDefault="00950B4A" w:rsidP="00950B4A">
      <w:pPr>
        <w:spacing w:after="240"/>
        <w:ind w:left="0" w:hanging="2"/>
        <w:rPr>
          <w:b/>
          <w:bCs/>
          <w:color w:val="000000"/>
          <w:sz w:val="22"/>
          <w:szCs w:val="22"/>
          <w:lang w:val="vi-VN"/>
        </w:rPr>
      </w:pPr>
      <w:r>
        <w:rPr>
          <w:b/>
          <w:bCs/>
          <w:color w:val="000000"/>
          <w:lang w:val="vi-VN"/>
        </w:rPr>
        <w:t>2. Rubric 2:</w:t>
      </w:r>
      <w:r>
        <w:rPr>
          <w:lang w:val="vi-VN"/>
        </w:rPr>
        <w:t xml:space="preserve"> </w:t>
      </w:r>
      <w:r>
        <w:rPr>
          <w:b/>
          <w:bCs/>
          <w:color w:val="000000"/>
          <w:lang w:val="vi-VN"/>
        </w:rPr>
        <w:t>Kiểm tra giữa kỳ (A2.1)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870"/>
        <w:gridCol w:w="1592"/>
        <w:gridCol w:w="1433"/>
        <w:gridCol w:w="1300"/>
        <w:gridCol w:w="1655"/>
        <w:gridCol w:w="840"/>
      </w:tblGrid>
      <w:tr w:rsidR="00950B4A" w14:paraId="200B9CEC" w14:textId="77777777" w:rsidTr="00950B4A">
        <w:trPr>
          <w:trHeight w:val="864"/>
        </w:trPr>
        <w:tc>
          <w:tcPr>
            <w:tcW w:w="241"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1A0C4998" w14:textId="77777777" w:rsidR="00950B4A" w:rsidRDefault="00950B4A">
            <w:pPr>
              <w:ind w:left="0" w:hanging="2"/>
              <w:jc w:val="center"/>
              <w:rPr>
                <w:b/>
                <w:bCs/>
                <w:color w:val="000000"/>
                <w:lang w:val="vi-VN"/>
              </w:rPr>
            </w:pPr>
            <w:r>
              <w:rPr>
                <w:b/>
                <w:bCs/>
                <w:color w:val="000000"/>
                <w:lang w:val="vi-VN"/>
              </w:rPr>
              <w:t>Tỷ lệ</w:t>
            </w:r>
          </w:p>
        </w:tc>
        <w:tc>
          <w:tcPr>
            <w:tcW w:w="1019"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46FFDE5" w14:textId="77777777" w:rsidR="00950B4A" w:rsidRDefault="00950B4A">
            <w:pPr>
              <w:ind w:left="0" w:hanging="2"/>
              <w:jc w:val="center"/>
              <w:rPr>
                <w:b/>
                <w:bCs/>
                <w:color w:val="000000"/>
                <w:lang w:val="vi-VN"/>
              </w:rPr>
            </w:pPr>
            <w:r>
              <w:rPr>
                <w:b/>
                <w:bCs/>
                <w:color w:val="000000"/>
                <w:lang w:val="vi-VN"/>
              </w:rPr>
              <w:t>Tiêu chí (gắn Bloom)</w:t>
            </w:r>
          </w:p>
        </w:tc>
        <w:tc>
          <w:tcPr>
            <w:tcW w:w="870"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76C2471" w14:textId="77777777" w:rsidR="00950B4A" w:rsidRDefault="00950B4A">
            <w:pPr>
              <w:ind w:left="0" w:hanging="2"/>
              <w:jc w:val="center"/>
              <w:rPr>
                <w:b/>
                <w:bCs/>
                <w:color w:val="000000"/>
                <w:lang w:val="vi-VN"/>
              </w:rPr>
            </w:pPr>
            <w:r>
              <w:rPr>
                <w:b/>
                <w:bCs/>
                <w:color w:val="000000"/>
                <w:lang w:val="vi-VN"/>
              </w:rPr>
              <w:t>&lt; 5</w:t>
            </w:r>
          </w:p>
        </w:tc>
        <w:tc>
          <w:tcPr>
            <w:tcW w:w="785"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ABECC41" w14:textId="77777777" w:rsidR="00950B4A" w:rsidRDefault="00950B4A">
            <w:pPr>
              <w:ind w:left="0" w:hanging="2"/>
              <w:jc w:val="center"/>
              <w:rPr>
                <w:b/>
                <w:bCs/>
                <w:color w:val="000000"/>
                <w:lang w:val="vi-VN"/>
              </w:rPr>
            </w:pPr>
            <w:r>
              <w:rPr>
                <w:b/>
                <w:bCs/>
                <w:color w:val="000000"/>
                <w:lang w:val="vi-VN"/>
              </w:rPr>
              <w:t>5 – &lt; 7</w:t>
            </w:r>
          </w:p>
        </w:tc>
        <w:tc>
          <w:tcPr>
            <w:tcW w:w="714"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14AEC537" w14:textId="77777777" w:rsidR="00950B4A" w:rsidRDefault="00950B4A">
            <w:pPr>
              <w:ind w:left="0" w:hanging="2"/>
              <w:jc w:val="center"/>
              <w:rPr>
                <w:b/>
                <w:bCs/>
                <w:color w:val="000000"/>
                <w:lang w:val="vi-VN"/>
              </w:rPr>
            </w:pPr>
            <w:r>
              <w:rPr>
                <w:b/>
                <w:bCs/>
                <w:color w:val="000000"/>
                <w:lang w:val="vi-VN"/>
              </w:rPr>
              <w:t>7 – &lt; 9</w:t>
            </w:r>
          </w:p>
        </w:tc>
        <w:tc>
          <w:tcPr>
            <w:tcW w:w="904"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FD07C2A" w14:textId="77777777" w:rsidR="00950B4A" w:rsidRDefault="00950B4A">
            <w:pPr>
              <w:ind w:left="0" w:hanging="2"/>
              <w:jc w:val="center"/>
              <w:rPr>
                <w:b/>
                <w:bCs/>
                <w:color w:val="000000"/>
                <w:lang w:val="vi-VN"/>
              </w:rPr>
            </w:pPr>
            <w:r>
              <w:rPr>
                <w:b/>
                <w:bCs/>
                <w:color w:val="000000"/>
                <w:lang w:val="vi-VN"/>
              </w:rPr>
              <w:t>9 – 10</w:t>
            </w:r>
          </w:p>
        </w:tc>
        <w:tc>
          <w:tcPr>
            <w:tcW w:w="468"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C381F0A" w14:textId="77777777" w:rsidR="00950B4A" w:rsidRDefault="00950B4A">
            <w:pPr>
              <w:ind w:left="0" w:hanging="2"/>
              <w:jc w:val="center"/>
              <w:rPr>
                <w:b/>
                <w:bCs/>
                <w:color w:val="000000"/>
                <w:lang w:val="vi-VN"/>
              </w:rPr>
            </w:pPr>
            <w:r>
              <w:rPr>
                <w:b/>
                <w:bCs/>
                <w:color w:val="000000"/>
                <w:lang w:val="vi-VN"/>
              </w:rPr>
              <w:t>Hình thức đánh giá</w:t>
            </w:r>
          </w:p>
        </w:tc>
      </w:tr>
      <w:tr w:rsidR="00950B4A" w14:paraId="4902EA37" w14:textId="77777777" w:rsidTr="00950B4A">
        <w:trPr>
          <w:trHeight w:val="680"/>
        </w:trPr>
        <w:tc>
          <w:tcPr>
            <w:tcW w:w="241" w:type="pct"/>
            <w:tcBorders>
              <w:top w:val="single" w:sz="4" w:space="0" w:color="000000"/>
              <w:left w:val="single" w:sz="4" w:space="0" w:color="000000"/>
              <w:bottom w:val="single" w:sz="4" w:space="0" w:color="000000"/>
              <w:right w:val="single" w:sz="4" w:space="0" w:color="000000"/>
            </w:tcBorders>
            <w:vAlign w:val="center"/>
            <w:hideMark/>
          </w:tcPr>
          <w:p w14:paraId="788FDEDA" w14:textId="77777777" w:rsidR="00950B4A" w:rsidRDefault="00950B4A">
            <w:pPr>
              <w:ind w:left="0" w:hanging="2"/>
              <w:jc w:val="right"/>
              <w:rPr>
                <w:color w:val="000000"/>
                <w:lang w:val="vi-VN"/>
              </w:rPr>
            </w:pPr>
            <w:r>
              <w:rPr>
                <w:color w:val="000000"/>
                <w:lang w:val="vi-VN"/>
              </w:rPr>
              <w:t>40%</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42653839" w14:textId="77777777" w:rsidR="00950B4A" w:rsidRDefault="00950B4A">
            <w:pPr>
              <w:ind w:left="0" w:hanging="2"/>
              <w:rPr>
                <w:color w:val="000000"/>
                <w:lang w:val="vi-VN"/>
              </w:rPr>
            </w:pPr>
            <w:r>
              <w:rPr>
                <w:color w:val="000000"/>
                <w:lang w:val="vi-VN"/>
              </w:rPr>
              <w:t>Nội dung kiến thức (Nhớ – Hiểu – Vận dụng – Phân tích)</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402AB341" w14:textId="77777777" w:rsidR="00950B4A" w:rsidRDefault="00950B4A">
            <w:pPr>
              <w:ind w:left="0" w:hanging="2"/>
              <w:rPr>
                <w:color w:val="000000"/>
                <w:lang w:val="vi-VN"/>
              </w:rPr>
            </w:pPr>
            <w:r>
              <w:rPr>
                <w:color w:val="000000"/>
                <w:lang w:val="vi-VN"/>
              </w:rPr>
              <w:t>Nội dung thiếu, sai nhiều, không logic</w:t>
            </w: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412BA891" w14:textId="77777777" w:rsidR="00950B4A" w:rsidRDefault="00950B4A">
            <w:pPr>
              <w:ind w:left="0" w:hanging="2"/>
              <w:rPr>
                <w:color w:val="000000"/>
                <w:lang w:val="vi-VN"/>
              </w:rPr>
            </w:pPr>
            <w:r>
              <w:rPr>
                <w:color w:val="000000"/>
                <w:lang w:val="vi-VN"/>
              </w:rPr>
              <w:t>Trình bày đúng cơ bản, còn thiếu hệ thống</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2EEA85B" w14:textId="77777777" w:rsidR="00950B4A" w:rsidRDefault="00950B4A">
            <w:pPr>
              <w:ind w:left="0" w:hanging="2"/>
              <w:rPr>
                <w:color w:val="000000"/>
                <w:lang w:val="vi-VN"/>
              </w:rPr>
            </w:pPr>
            <w:r>
              <w:rPr>
                <w:color w:val="000000"/>
                <w:lang w:val="vi-VN"/>
              </w:rPr>
              <w:t>Phân tích hợp lý, có ví dụ minh họa</w:t>
            </w:r>
          </w:p>
        </w:tc>
        <w:tc>
          <w:tcPr>
            <w:tcW w:w="904" w:type="pct"/>
            <w:tcBorders>
              <w:top w:val="single" w:sz="4" w:space="0" w:color="000000"/>
              <w:left w:val="single" w:sz="4" w:space="0" w:color="000000"/>
              <w:bottom w:val="single" w:sz="4" w:space="0" w:color="000000"/>
              <w:right w:val="single" w:sz="4" w:space="0" w:color="000000"/>
            </w:tcBorders>
            <w:vAlign w:val="center"/>
            <w:hideMark/>
          </w:tcPr>
          <w:p w14:paraId="58BD7131" w14:textId="77777777" w:rsidR="00950B4A" w:rsidRDefault="00950B4A">
            <w:pPr>
              <w:ind w:left="0" w:hanging="2"/>
              <w:rPr>
                <w:color w:val="000000"/>
                <w:lang w:val="vi-VN"/>
              </w:rPr>
            </w:pPr>
            <w:r>
              <w:rPr>
                <w:color w:val="000000"/>
                <w:lang w:val="vi-VN"/>
              </w:rPr>
              <w:t>Nội dung sâu sắc, liên hệ thực tiễn tốt</w:t>
            </w:r>
          </w:p>
        </w:tc>
        <w:tc>
          <w:tcPr>
            <w:tcW w:w="468" w:type="pct"/>
            <w:tcBorders>
              <w:top w:val="single" w:sz="4" w:space="0" w:color="000000"/>
              <w:left w:val="single" w:sz="4" w:space="0" w:color="000000"/>
              <w:bottom w:val="single" w:sz="4" w:space="0" w:color="000000"/>
              <w:right w:val="single" w:sz="4" w:space="0" w:color="000000"/>
            </w:tcBorders>
            <w:vAlign w:val="center"/>
            <w:hideMark/>
          </w:tcPr>
          <w:p w14:paraId="76AC3F3C" w14:textId="77777777" w:rsidR="00950B4A" w:rsidRDefault="00950B4A">
            <w:pPr>
              <w:ind w:left="0" w:hanging="2"/>
              <w:rPr>
                <w:color w:val="000000"/>
                <w:lang w:val="vi-VN"/>
              </w:rPr>
            </w:pPr>
            <w:r>
              <w:rPr>
                <w:color w:val="000000"/>
                <w:lang w:val="vi-VN"/>
              </w:rPr>
              <w:t>A2.1</w:t>
            </w:r>
          </w:p>
        </w:tc>
      </w:tr>
      <w:tr w:rsidR="00950B4A" w14:paraId="4A740867" w14:textId="77777777" w:rsidTr="00950B4A">
        <w:trPr>
          <w:trHeight w:val="680"/>
        </w:trPr>
        <w:tc>
          <w:tcPr>
            <w:tcW w:w="241" w:type="pct"/>
            <w:tcBorders>
              <w:top w:val="single" w:sz="4" w:space="0" w:color="000000"/>
              <w:left w:val="single" w:sz="4" w:space="0" w:color="000000"/>
              <w:bottom w:val="single" w:sz="4" w:space="0" w:color="000000"/>
              <w:right w:val="single" w:sz="4" w:space="0" w:color="000000"/>
            </w:tcBorders>
            <w:vAlign w:val="center"/>
            <w:hideMark/>
          </w:tcPr>
          <w:p w14:paraId="0FE01EEB" w14:textId="77777777" w:rsidR="00950B4A" w:rsidRDefault="00950B4A">
            <w:pPr>
              <w:ind w:left="0" w:hanging="2"/>
              <w:jc w:val="right"/>
              <w:rPr>
                <w:color w:val="000000"/>
                <w:lang w:val="vi-VN"/>
              </w:rPr>
            </w:pPr>
            <w:r>
              <w:rPr>
                <w:color w:val="000000"/>
                <w:lang w:val="vi-VN"/>
              </w:rPr>
              <w:t>40%</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240ED62B" w14:textId="77777777" w:rsidR="00950B4A" w:rsidRDefault="00950B4A">
            <w:pPr>
              <w:ind w:left="0" w:hanging="2"/>
              <w:rPr>
                <w:color w:val="000000"/>
                <w:lang w:val="vi-VN"/>
              </w:rPr>
            </w:pPr>
            <w:r>
              <w:rPr>
                <w:color w:val="000000"/>
                <w:lang w:val="vi-VN"/>
              </w:rPr>
              <w:t>Kỹ năng trình bày – phối hợp nhóm</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683AFD52" w14:textId="77777777" w:rsidR="00950B4A" w:rsidRDefault="00950B4A">
            <w:pPr>
              <w:ind w:left="0" w:hanging="2"/>
              <w:rPr>
                <w:color w:val="000000"/>
                <w:lang w:val="vi-VN"/>
              </w:rPr>
            </w:pPr>
            <w:r>
              <w:rPr>
                <w:color w:val="000000"/>
                <w:lang w:val="vi-VN"/>
              </w:rPr>
              <w:t>Trình bày rời rạc, thiếu hợp tác</w:t>
            </w: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3A151A7E" w14:textId="77777777" w:rsidR="00950B4A" w:rsidRDefault="00950B4A">
            <w:pPr>
              <w:ind w:left="0" w:hanging="2"/>
              <w:rPr>
                <w:color w:val="000000"/>
                <w:lang w:val="vi-VN"/>
              </w:rPr>
            </w:pPr>
            <w:r>
              <w:rPr>
                <w:color w:val="000000"/>
                <w:lang w:val="vi-VN"/>
              </w:rPr>
              <w:t>Trình bày rõ ràng nhưng chưa hấp dẫn</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56A6163C" w14:textId="77777777" w:rsidR="00950B4A" w:rsidRDefault="00950B4A">
            <w:pPr>
              <w:ind w:left="0" w:hanging="2"/>
              <w:rPr>
                <w:color w:val="000000"/>
                <w:lang w:val="vi-VN"/>
              </w:rPr>
            </w:pPr>
            <w:r>
              <w:rPr>
                <w:color w:val="000000"/>
                <w:lang w:val="vi-VN"/>
              </w:rPr>
              <w:t>Trình bày logic, phối hợp khá tốt</w:t>
            </w:r>
          </w:p>
        </w:tc>
        <w:tc>
          <w:tcPr>
            <w:tcW w:w="904" w:type="pct"/>
            <w:tcBorders>
              <w:top w:val="single" w:sz="4" w:space="0" w:color="000000"/>
              <w:left w:val="single" w:sz="4" w:space="0" w:color="000000"/>
              <w:bottom w:val="single" w:sz="4" w:space="0" w:color="000000"/>
              <w:right w:val="single" w:sz="4" w:space="0" w:color="000000"/>
            </w:tcBorders>
            <w:vAlign w:val="center"/>
            <w:hideMark/>
          </w:tcPr>
          <w:p w14:paraId="3CAFDA0F" w14:textId="77777777" w:rsidR="00950B4A" w:rsidRDefault="00950B4A">
            <w:pPr>
              <w:ind w:left="0" w:hanging="2"/>
              <w:rPr>
                <w:color w:val="000000"/>
                <w:lang w:val="vi-VN"/>
              </w:rPr>
            </w:pPr>
            <w:r>
              <w:rPr>
                <w:color w:val="000000"/>
                <w:lang w:val="vi-VN"/>
              </w:rPr>
              <w:t>Thuyết trình chuyên nghiệp, phối hợp nhịp nhàng</w:t>
            </w:r>
          </w:p>
        </w:tc>
        <w:tc>
          <w:tcPr>
            <w:tcW w:w="468" w:type="pct"/>
            <w:tcBorders>
              <w:top w:val="single" w:sz="4" w:space="0" w:color="000000"/>
              <w:left w:val="single" w:sz="4" w:space="0" w:color="000000"/>
              <w:bottom w:val="single" w:sz="4" w:space="0" w:color="000000"/>
              <w:right w:val="single" w:sz="4" w:space="0" w:color="000000"/>
            </w:tcBorders>
            <w:vAlign w:val="center"/>
            <w:hideMark/>
          </w:tcPr>
          <w:p w14:paraId="414D3842" w14:textId="77777777" w:rsidR="00950B4A" w:rsidRDefault="00950B4A">
            <w:pPr>
              <w:ind w:left="0" w:hanging="2"/>
              <w:rPr>
                <w:color w:val="000000"/>
                <w:lang w:val="vi-VN"/>
              </w:rPr>
            </w:pPr>
            <w:r>
              <w:rPr>
                <w:color w:val="000000"/>
                <w:lang w:val="vi-VN"/>
              </w:rPr>
              <w:t>A2.1</w:t>
            </w:r>
          </w:p>
        </w:tc>
      </w:tr>
      <w:tr w:rsidR="00950B4A" w14:paraId="0F29270F" w14:textId="77777777" w:rsidTr="00950B4A">
        <w:trPr>
          <w:trHeight w:val="680"/>
        </w:trPr>
        <w:tc>
          <w:tcPr>
            <w:tcW w:w="241" w:type="pct"/>
            <w:tcBorders>
              <w:top w:val="single" w:sz="4" w:space="0" w:color="000000"/>
              <w:left w:val="single" w:sz="4" w:space="0" w:color="000000"/>
              <w:bottom w:val="single" w:sz="4" w:space="0" w:color="000000"/>
              <w:right w:val="single" w:sz="4" w:space="0" w:color="000000"/>
            </w:tcBorders>
            <w:vAlign w:val="center"/>
            <w:hideMark/>
          </w:tcPr>
          <w:p w14:paraId="60733BBF" w14:textId="77777777" w:rsidR="00950B4A" w:rsidRDefault="00950B4A">
            <w:pPr>
              <w:ind w:left="0" w:hanging="2"/>
              <w:jc w:val="right"/>
              <w:rPr>
                <w:color w:val="000000"/>
                <w:lang w:val="vi-VN"/>
              </w:rPr>
            </w:pPr>
            <w:r>
              <w:rPr>
                <w:color w:val="000000"/>
                <w:lang w:val="vi-VN"/>
              </w:rPr>
              <w:t>20%</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3FC7F08B" w14:textId="77777777" w:rsidR="00950B4A" w:rsidRDefault="00950B4A">
            <w:pPr>
              <w:ind w:left="0" w:hanging="2"/>
              <w:rPr>
                <w:color w:val="000000"/>
                <w:lang w:val="vi-VN"/>
              </w:rPr>
            </w:pPr>
            <w:r>
              <w:rPr>
                <w:color w:val="000000"/>
                <w:lang w:val="vi-VN"/>
              </w:rPr>
              <w:t>Thái độ – trách nhiệm</w:t>
            </w:r>
          </w:p>
        </w:tc>
        <w:tc>
          <w:tcPr>
            <w:tcW w:w="870" w:type="pct"/>
            <w:tcBorders>
              <w:top w:val="single" w:sz="4" w:space="0" w:color="000000"/>
              <w:left w:val="single" w:sz="4" w:space="0" w:color="000000"/>
              <w:bottom w:val="single" w:sz="4" w:space="0" w:color="000000"/>
              <w:right w:val="single" w:sz="4" w:space="0" w:color="000000"/>
            </w:tcBorders>
            <w:vAlign w:val="center"/>
            <w:hideMark/>
          </w:tcPr>
          <w:p w14:paraId="7463DC62" w14:textId="77777777" w:rsidR="00950B4A" w:rsidRDefault="00950B4A">
            <w:pPr>
              <w:ind w:left="0" w:hanging="2"/>
              <w:rPr>
                <w:color w:val="000000"/>
                <w:lang w:val="vi-VN"/>
              </w:rPr>
            </w:pPr>
            <w:r>
              <w:rPr>
                <w:color w:val="000000"/>
                <w:lang w:val="vi-VN"/>
              </w:rPr>
              <w:t>Thiếu nghiêm túc, không hoàn thành phần việc</w:t>
            </w:r>
          </w:p>
        </w:tc>
        <w:tc>
          <w:tcPr>
            <w:tcW w:w="785" w:type="pct"/>
            <w:tcBorders>
              <w:top w:val="single" w:sz="4" w:space="0" w:color="000000"/>
              <w:left w:val="single" w:sz="4" w:space="0" w:color="000000"/>
              <w:bottom w:val="single" w:sz="4" w:space="0" w:color="000000"/>
              <w:right w:val="single" w:sz="4" w:space="0" w:color="000000"/>
            </w:tcBorders>
            <w:vAlign w:val="center"/>
            <w:hideMark/>
          </w:tcPr>
          <w:p w14:paraId="360A9E47" w14:textId="77777777" w:rsidR="00950B4A" w:rsidRDefault="00950B4A">
            <w:pPr>
              <w:ind w:left="0" w:hanging="2"/>
              <w:rPr>
                <w:color w:val="000000"/>
                <w:lang w:val="vi-VN"/>
              </w:rPr>
            </w:pPr>
            <w:r>
              <w:rPr>
                <w:color w:val="000000"/>
                <w:lang w:val="vi-VN"/>
              </w:rPr>
              <w:t>Tham gia mức cơ bản</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5066DB3D" w14:textId="77777777" w:rsidR="00950B4A" w:rsidRDefault="00950B4A">
            <w:pPr>
              <w:ind w:left="0" w:hanging="2"/>
              <w:rPr>
                <w:color w:val="000000"/>
                <w:lang w:val="vi-VN"/>
              </w:rPr>
            </w:pPr>
            <w:r>
              <w:rPr>
                <w:color w:val="000000"/>
                <w:lang w:val="vi-VN"/>
              </w:rPr>
              <w:t>Có trách nhiệm, nghiêm túc</w:t>
            </w:r>
          </w:p>
        </w:tc>
        <w:tc>
          <w:tcPr>
            <w:tcW w:w="904" w:type="pct"/>
            <w:tcBorders>
              <w:top w:val="single" w:sz="4" w:space="0" w:color="000000"/>
              <w:left w:val="single" w:sz="4" w:space="0" w:color="000000"/>
              <w:bottom w:val="single" w:sz="4" w:space="0" w:color="000000"/>
              <w:right w:val="single" w:sz="4" w:space="0" w:color="000000"/>
            </w:tcBorders>
            <w:vAlign w:val="center"/>
            <w:hideMark/>
          </w:tcPr>
          <w:p w14:paraId="14F59E03" w14:textId="77777777" w:rsidR="00950B4A" w:rsidRDefault="00950B4A">
            <w:pPr>
              <w:ind w:left="0" w:hanging="2"/>
              <w:rPr>
                <w:color w:val="000000"/>
                <w:lang w:val="vi-VN"/>
              </w:rPr>
            </w:pPr>
            <w:r>
              <w:rPr>
                <w:color w:val="000000"/>
                <w:lang w:val="vi-VN"/>
              </w:rPr>
              <w:t>Gương mẫu, tinh thần trách nhiệm cao</w:t>
            </w:r>
          </w:p>
        </w:tc>
        <w:tc>
          <w:tcPr>
            <w:tcW w:w="468" w:type="pct"/>
            <w:tcBorders>
              <w:top w:val="single" w:sz="4" w:space="0" w:color="000000"/>
              <w:left w:val="single" w:sz="4" w:space="0" w:color="000000"/>
              <w:bottom w:val="single" w:sz="4" w:space="0" w:color="000000"/>
              <w:right w:val="single" w:sz="4" w:space="0" w:color="000000"/>
            </w:tcBorders>
            <w:vAlign w:val="center"/>
            <w:hideMark/>
          </w:tcPr>
          <w:p w14:paraId="2DBB8D51" w14:textId="77777777" w:rsidR="00950B4A" w:rsidRDefault="00950B4A">
            <w:pPr>
              <w:ind w:left="0" w:hanging="2"/>
              <w:rPr>
                <w:color w:val="000000"/>
                <w:lang w:val="vi-VN"/>
              </w:rPr>
            </w:pPr>
            <w:r>
              <w:rPr>
                <w:color w:val="000000"/>
                <w:lang w:val="vi-VN"/>
              </w:rPr>
              <w:t>A2.1</w:t>
            </w:r>
          </w:p>
        </w:tc>
      </w:tr>
    </w:tbl>
    <w:p w14:paraId="38CC1AA1" w14:textId="77777777" w:rsidR="00950B4A" w:rsidRDefault="00950B4A" w:rsidP="00950B4A">
      <w:pPr>
        <w:pStyle w:val="NoSpacing"/>
        <w:ind w:leftChars="0" w:left="0" w:firstLineChars="0" w:firstLine="0"/>
        <w:outlineLvl w:val="9"/>
        <w:rPr>
          <w:sz w:val="22"/>
          <w:szCs w:val="22"/>
        </w:rPr>
      </w:pPr>
    </w:p>
    <w:p w14:paraId="09266477" w14:textId="77777777" w:rsidR="00950B4A" w:rsidRDefault="00950B4A" w:rsidP="00950B4A">
      <w:pPr>
        <w:pStyle w:val="NoSpacing"/>
        <w:ind w:leftChars="0" w:left="0" w:firstLineChars="0" w:firstLine="0"/>
        <w:outlineLvl w:val="9"/>
        <w:rPr>
          <w:sz w:val="22"/>
          <w:szCs w:val="22"/>
        </w:rPr>
      </w:pPr>
    </w:p>
    <w:p w14:paraId="20E8D1C5" w14:textId="77777777" w:rsidR="00950B4A" w:rsidRDefault="00950B4A" w:rsidP="00950B4A">
      <w:pPr>
        <w:pStyle w:val="NoSpacing"/>
        <w:ind w:leftChars="0" w:left="0" w:firstLineChars="0" w:firstLine="0"/>
        <w:outlineLvl w:val="9"/>
        <w:rPr>
          <w:sz w:val="22"/>
          <w:szCs w:val="22"/>
        </w:rPr>
      </w:pPr>
    </w:p>
    <w:p w14:paraId="1EC4304F" w14:textId="77777777" w:rsidR="00950B4A" w:rsidRDefault="00950B4A" w:rsidP="00950B4A">
      <w:pPr>
        <w:pStyle w:val="NoSpacing"/>
        <w:ind w:leftChars="0" w:left="0" w:firstLineChars="0" w:firstLine="0"/>
        <w:outlineLvl w:val="9"/>
        <w:rPr>
          <w:b/>
          <w:bCs/>
          <w:sz w:val="22"/>
          <w:szCs w:val="22"/>
        </w:rPr>
      </w:pPr>
      <w:r>
        <w:rPr>
          <w:b/>
          <w:bCs/>
          <w:sz w:val="22"/>
          <w:szCs w:val="22"/>
        </w:rPr>
        <w:t>3. Rubric 3: Thi cuối kỳ (A3.1)</w:t>
      </w:r>
    </w:p>
    <w:p w14:paraId="677E13F3" w14:textId="77777777" w:rsidR="00950B4A" w:rsidRDefault="00950B4A" w:rsidP="00950B4A">
      <w:pPr>
        <w:pStyle w:val="NoSpacing"/>
        <w:ind w:leftChars="0" w:left="0" w:firstLineChars="0" w:firstLine="0"/>
        <w:outlineLvl w:val="9"/>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312"/>
        <w:gridCol w:w="1378"/>
        <w:gridCol w:w="1101"/>
        <w:gridCol w:w="1341"/>
        <w:gridCol w:w="1573"/>
        <w:gridCol w:w="959"/>
      </w:tblGrid>
      <w:tr w:rsidR="00950B4A" w14:paraId="413B2016" w14:textId="77777777" w:rsidTr="00950B4A">
        <w:trPr>
          <w:trHeight w:val="864"/>
        </w:trPr>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AD03587" w14:textId="77777777" w:rsidR="00950B4A" w:rsidRDefault="00950B4A">
            <w:pPr>
              <w:ind w:left="0" w:hanging="2"/>
              <w:jc w:val="center"/>
              <w:rPr>
                <w:b/>
                <w:bCs/>
                <w:color w:val="000000"/>
                <w:sz w:val="22"/>
                <w:szCs w:val="22"/>
                <w:lang w:val="vi-VN"/>
              </w:rPr>
            </w:pPr>
            <w:r>
              <w:rPr>
                <w:b/>
                <w:bCs/>
                <w:color w:val="000000"/>
                <w:lang w:val="vi-VN"/>
              </w:rPr>
              <w:t>Tỷ lệ</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0A27D98" w14:textId="77777777" w:rsidR="00950B4A" w:rsidRDefault="00950B4A">
            <w:pPr>
              <w:ind w:left="0" w:hanging="2"/>
              <w:jc w:val="center"/>
              <w:rPr>
                <w:b/>
                <w:bCs/>
                <w:color w:val="000000"/>
                <w:lang w:val="vi-VN"/>
              </w:rPr>
            </w:pPr>
            <w:r>
              <w:rPr>
                <w:b/>
                <w:bCs/>
                <w:color w:val="000000"/>
                <w:lang w:val="vi-VN"/>
              </w:rPr>
              <w:t>Tiêu chí (gắn Bloom)</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4B90C4F" w14:textId="77777777" w:rsidR="00950B4A" w:rsidRDefault="00950B4A">
            <w:pPr>
              <w:ind w:left="0" w:hanging="2"/>
              <w:jc w:val="center"/>
              <w:rPr>
                <w:b/>
                <w:bCs/>
                <w:color w:val="000000"/>
                <w:lang w:val="vi-VN"/>
              </w:rPr>
            </w:pPr>
            <w:r>
              <w:rPr>
                <w:b/>
                <w:bCs/>
                <w:color w:val="000000"/>
                <w:lang w:val="vi-VN"/>
              </w:rPr>
              <w:t>&lt; 5</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A19EF3E" w14:textId="77777777" w:rsidR="00950B4A" w:rsidRDefault="00950B4A">
            <w:pPr>
              <w:ind w:left="0" w:hanging="2"/>
              <w:jc w:val="center"/>
              <w:rPr>
                <w:b/>
                <w:bCs/>
                <w:color w:val="000000"/>
                <w:lang w:val="vi-VN"/>
              </w:rPr>
            </w:pPr>
            <w:r>
              <w:rPr>
                <w:b/>
                <w:bCs/>
                <w:color w:val="000000"/>
                <w:lang w:val="vi-VN"/>
              </w:rPr>
              <w:t>5 – &lt; 7</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FFBEE5F" w14:textId="77777777" w:rsidR="00950B4A" w:rsidRDefault="00950B4A">
            <w:pPr>
              <w:ind w:left="0" w:hanging="2"/>
              <w:jc w:val="center"/>
              <w:rPr>
                <w:b/>
                <w:bCs/>
                <w:color w:val="000000"/>
                <w:lang w:val="vi-VN"/>
              </w:rPr>
            </w:pPr>
            <w:r>
              <w:rPr>
                <w:b/>
                <w:bCs/>
                <w:color w:val="000000"/>
                <w:lang w:val="vi-VN"/>
              </w:rPr>
              <w:t>7 – &lt; 9</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EF48BF9" w14:textId="77777777" w:rsidR="00950B4A" w:rsidRDefault="00950B4A">
            <w:pPr>
              <w:ind w:left="0" w:hanging="2"/>
              <w:jc w:val="center"/>
              <w:rPr>
                <w:b/>
                <w:bCs/>
                <w:color w:val="000000"/>
                <w:lang w:val="vi-VN"/>
              </w:rPr>
            </w:pPr>
            <w:r>
              <w:rPr>
                <w:b/>
                <w:bCs/>
                <w:color w:val="000000"/>
                <w:lang w:val="vi-VN"/>
              </w:rPr>
              <w:t>9 – 10</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6AACB03" w14:textId="77777777" w:rsidR="00950B4A" w:rsidRDefault="00950B4A">
            <w:pPr>
              <w:ind w:left="0" w:hanging="2"/>
              <w:jc w:val="center"/>
              <w:rPr>
                <w:b/>
                <w:bCs/>
                <w:color w:val="000000"/>
                <w:lang w:val="vi-VN"/>
              </w:rPr>
            </w:pPr>
            <w:r>
              <w:rPr>
                <w:b/>
                <w:bCs/>
                <w:color w:val="000000"/>
                <w:lang w:val="vi-VN"/>
              </w:rPr>
              <w:t xml:space="preserve">Hình thức </w:t>
            </w:r>
            <w:r>
              <w:rPr>
                <w:b/>
                <w:bCs/>
                <w:color w:val="000000"/>
                <w:lang w:val="vi-VN"/>
              </w:rPr>
              <w:lastRenderedPageBreak/>
              <w:t>đánh giá</w:t>
            </w:r>
          </w:p>
        </w:tc>
      </w:tr>
      <w:tr w:rsidR="00950B4A" w14:paraId="57998CB8" w14:textId="77777777" w:rsidTr="00950B4A">
        <w:trPr>
          <w:trHeight w:val="6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44AB859" w14:textId="77777777" w:rsidR="00950B4A" w:rsidRDefault="00950B4A">
            <w:pPr>
              <w:ind w:left="0" w:hanging="2"/>
              <w:jc w:val="right"/>
              <w:rPr>
                <w:color w:val="000000"/>
                <w:lang w:val="vi-VN"/>
              </w:rPr>
            </w:pPr>
            <w:r>
              <w:rPr>
                <w:color w:val="000000"/>
                <w:lang w:val="vi-VN"/>
              </w:rPr>
              <w:lastRenderedPageBreak/>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8EE555" w14:textId="77777777" w:rsidR="00950B4A" w:rsidRDefault="00950B4A">
            <w:pPr>
              <w:ind w:left="0" w:hanging="2"/>
              <w:rPr>
                <w:color w:val="000000"/>
                <w:lang w:val="vi-VN"/>
              </w:rPr>
            </w:pPr>
            <w:r>
              <w:rPr>
                <w:color w:val="000000"/>
                <w:lang w:val="vi-VN"/>
              </w:rPr>
              <w:t>Hệ thống kiến thức (Nhớ – Hiểu – Vận dụng – Đánh giá)</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00ADCB" w14:textId="77777777" w:rsidR="00950B4A" w:rsidRDefault="00950B4A">
            <w:pPr>
              <w:ind w:left="0" w:hanging="2"/>
              <w:rPr>
                <w:color w:val="000000"/>
                <w:lang w:val="vi-VN"/>
              </w:rPr>
            </w:pPr>
            <w:r>
              <w:rPr>
                <w:color w:val="000000"/>
                <w:lang w:val="vi-VN"/>
              </w:rPr>
              <w:t>Không nắm kiến thức cơ bản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181C43" w14:textId="77777777" w:rsidR="00950B4A" w:rsidRDefault="00950B4A">
            <w:pPr>
              <w:ind w:left="0" w:hanging="2"/>
              <w:rPr>
                <w:color w:val="000000"/>
                <w:lang w:val="vi-VN"/>
              </w:rPr>
            </w:pPr>
            <w:r>
              <w:rPr>
                <w:color w:val="000000"/>
                <w:lang w:val="vi-VN"/>
              </w:rPr>
              <w:t>Hiểu cơ bản, còn thiếu khái quát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01162C" w14:textId="77777777" w:rsidR="00950B4A" w:rsidRDefault="00950B4A">
            <w:pPr>
              <w:ind w:left="0" w:hanging="2"/>
              <w:rPr>
                <w:color w:val="000000"/>
                <w:lang w:val="vi-VN"/>
              </w:rPr>
            </w:pPr>
            <w:r>
              <w:rPr>
                <w:color w:val="000000"/>
                <w:lang w:val="vi-VN"/>
              </w:rPr>
              <w:t>Hiểu đầy đủ, phân tích hợp lý</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BC7C0A" w14:textId="77777777" w:rsidR="00950B4A" w:rsidRDefault="00950B4A">
            <w:pPr>
              <w:ind w:left="0" w:hanging="2"/>
              <w:rPr>
                <w:color w:val="000000"/>
                <w:lang w:val="vi-VN"/>
              </w:rPr>
            </w:pPr>
            <w:r>
              <w:rPr>
                <w:color w:val="000000"/>
                <w:lang w:val="vi-VN"/>
              </w:rPr>
              <w:t>Hiểu sâu, phân tích sáng tạo, toàn diện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EF4E3E" w14:textId="77777777" w:rsidR="00950B4A" w:rsidRDefault="00950B4A">
            <w:pPr>
              <w:ind w:left="0" w:hanging="2"/>
              <w:rPr>
                <w:color w:val="000000"/>
                <w:lang w:val="vi-VN"/>
              </w:rPr>
            </w:pPr>
            <w:r>
              <w:rPr>
                <w:color w:val="000000"/>
                <w:lang w:val="vi-VN"/>
              </w:rPr>
              <w:t>A3.1</w:t>
            </w:r>
          </w:p>
        </w:tc>
      </w:tr>
      <w:tr w:rsidR="00950B4A" w14:paraId="11528746" w14:textId="77777777" w:rsidTr="00950B4A">
        <w:trPr>
          <w:trHeight w:val="6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8B853C6" w14:textId="77777777" w:rsidR="00950B4A" w:rsidRDefault="00950B4A">
            <w:pPr>
              <w:ind w:left="0" w:hanging="2"/>
              <w:jc w:val="right"/>
              <w:rPr>
                <w:color w:val="000000"/>
                <w:lang w:val="vi-VN"/>
              </w:rPr>
            </w:pPr>
            <w:r>
              <w:rPr>
                <w:color w:val="000000"/>
                <w:lang w:val="vi-VN"/>
              </w:rPr>
              <w:t>40%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72A01C" w14:textId="77777777" w:rsidR="00950B4A" w:rsidRDefault="00950B4A">
            <w:pPr>
              <w:ind w:left="0" w:hanging="2"/>
              <w:rPr>
                <w:color w:val="000000"/>
                <w:lang w:val="vi-VN"/>
              </w:rPr>
            </w:pPr>
            <w:r>
              <w:rPr>
                <w:color w:val="000000"/>
                <w:lang w:val="vi-VN"/>
              </w:rPr>
              <w:t>Kỹ năng phân tích – vận dụng mô hình/công cụ kiểm soát (Vận dụng – Phân tích – Đánh giá)</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750918" w14:textId="77777777" w:rsidR="00950B4A" w:rsidRDefault="00950B4A">
            <w:pPr>
              <w:ind w:left="0" w:hanging="2"/>
              <w:rPr>
                <w:color w:val="000000"/>
                <w:lang w:val="vi-VN"/>
              </w:rPr>
            </w:pPr>
            <w:r>
              <w:rPr>
                <w:color w:val="000000"/>
                <w:lang w:val="vi-VN"/>
              </w:rPr>
              <w:t>Bài làm sai nhiều, không biết vận dụng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EABD06" w14:textId="77777777" w:rsidR="00950B4A" w:rsidRDefault="00950B4A">
            <w:pPr>
              <w:ind w:left="0" w:hanging="2"/>
              <w:rPr>
                <w:color w:val="000000"/>
                <w:lang w:val="vi-VN"/>
              </w:rPr>
            </w:pPr>
            <w:r>
              <w:rPr>
                <w:color w:val="000000"/>
                <w:lang w:val="vi-VN"/>
              </w:rPr>
              <w:t>Vận dụng được ở mức cơ bản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62912E" w14:textId="77777777" w:rsidR="00950B4A" w:rsidRDefault="00950B4A">
            <w:pPr>
              <w:ind w:left="0" w:hanging="2"/>
              <w:rPr>
                <w:color w:val="000000"/>
                <w:lang w:val="vi-VN"/>
              </w:rPr>
            </w:pPr>
            <w:r>
              <w:rPr>
                <w:color w:val="000000"/>
                <w:lang w:val="vi-VN"/>
              </w:rPr>
              <w:t>Phân tích hợp lý, lập luận khá tốt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68713E" w14:textId="77777777" w:rsidR="00950B4A" w:rsidRDefault="00950B4A">
            <w:pPr>
              <w:ind w:left="0" w:hanging="2"/>
              <w:rPr>
                <w:color w:val="000000"/>
                <w:lang w:val="vi-VN"/>
              </w:rPr>
            </w:pPr>
            <w:r>
              <w:rPr>
                <w:color w:val="000000"/>
                <w:lang w:val="vi-VN"/>
              </w:rPr>
              <w:t>Vận dụng sáng tạo, logic, đề xuất giải pháp phù hợp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CD4811" w14:textId="77777777" w:rsidR="00950B4A" w:rsidRDefault="00950B4A">
            <w:pPr>
              <w:ind w:left="0" w:hanging="2"/>
              <w:rPr>
                <w:color w:val="000000"/>
                <w:lang w:val="vi-VN"/>
              </w:rPr>
            </w:pPr>
            <w:r>
              <w:rPr>
                <w:color w:val="000000"/>
                <w:lang w:val="vi-VN"/>
              </w:rPr>
              <w:t>A3.1</w:t>
            </w:r>
          </w:p>
        </w:tc>
      </w:tr>
      <w:tr w:rsidR="00950B4A" w14:paraId="4584AB23" w14:textId="77777777" w:rsidTr="00950B4A">
        <w:trPr>
          <w:trHeight w:val="6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61C4CC4" w14:textId="77777777" w:rsidR="00950B4A" w:rsidRDefault="00950B4A">
            <w:pPr>
              <w:ind w:left="0" w:hanging="2"/>
              <w:jc w:val="right"/>
              <w:rPr>
                <w:color w:val="000000"/>
                <w:lang w:val="vi-VN"/>
              </w:rPr>
            </w:pPr>
            <w:r>
              <w:rPr>
                <w:color w:val="000000"/>
                <w:lang w:val="vi-VN"/>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B9C7DB" w14:textId="77777777" w:rsidR="00950B4A" w:rsidRDefault="00950B4A">
            <w:pPr>
              <w:ind w:left="0" w:hanging="2"/>
              <w:rPr>
                <w:color w:val="000000"/>
                <w:lang w:val="vi-VN"/>
              </w:rPr>
            </w:pPr>
            <w:r>
              <w:rPr>
                <w:color w:val="000000"/>
                <w:lang w:val="vi-VN"/>
              </w:rPr>
              <w:t>Thái độ nghề nghiệp (Đạo đức – Trách nhiệm – Liêm chính)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34EF6E" w14:textId="77777777" w:rsidR="00950B4A" w:rsidRDefault="00950B4A">
            <w:pPr>
              <w:ind w:left="0" w:hanging="2"/>
              <w:rPr>
                <w:color w:val="000000"/>
                <w:lang w:val="vi-VN"/>
              </w:rPr>
            </w:pPr>
            <w:r>
              <w:rPr>
                <w:color w:val="000000"/>
                <w:lang w:val="vi-VN"/>
              </w:rPr>
              <w:t>Thiếu nghiêm túc, nhiều lỗi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D224C1" w14:textId="77777777" w:rsidR="00950B4A" w:rsidRDefault="00950B4A">
            <w:pPr>
              <w:ind w:left="0" w:hanging="2"/>
              <w:rPr>
                <w:color w:val="000000"/>
                <w:lang w:val="vi-VN"/>
              </w:rPr>
            </w:pPr>
            <w:r>
              <w:rPr>
                <w:color w:val="000000"/>
                <w:lang w:val="vi-VN"/>
              </w:rPr>
              <w:t>Thực hiện ở mức cơ bản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D8D921" w14:textId="77777777" w:rsidR="00950B4A" w:rsidRDefault="00950B4A">
            <w:pPr>
              <w:ind w:left="0" w:hanging="2"/>
              <w:rPr>
                <w:color w:val="000000"/>
                <w:lang w:val="vi-VN"/>
              </w:rPr>
            </w:pPr>
            <w:r>
              <w:rPr>
                <w:color w:val="000000"/>
                <w:lang w:val="vi-VN"/>
              </w:rPr>
              <w:t>Nghiêm túc, có trách nhiệm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0E98BD" w14:textId="77777777" w:rsidR="00950B4A" w:rsidRDefault="00950B4A">
            <w:pPr>
              <w:ind w:left="0" w:hanging="2"/>
              <w:rPr>
                <w:color w:val="000000"/>
                <w:lang w:val="vi-VN"/>
              </w:rPr>
            </w:pPr>
            <w:r>
              <w:rPr>
                <w:color w:val="000000"/>
                <w:lang w:val="vi-VN"/>
              </w:rPr>
              <w:t>Chuyên nghiệp, liêm chính, gương mẫu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0644A9" w14:textId="77777777" w:rsidR="00950B4A" w:rsidRDefault="00950B4A">
            <w:pPr>
              <w:ind w:left="0" w:hanging="2"/>
              <w:rPr>
                <w:color w:val="000000"/>
                <w:lang w:val="vi-VN"/>
              </w:rPr>
            </w:pPr>
            <w:r>
              <w:rPr>
                <w:color w:val="000000"/>
                <w:lang w:val="vi-VN"/>
              </w:rPr>
              <w:t>A3.1</w:t>
            </w:r>
          </w:p>
        </w:tc>
      </w:tr>
    </w:tbl>
    <w:p w14:paraId="0DA629D9" w14:textId="77777777" w:rsidR="00950B4A" w:rsidRDefault="00950B4A" w:rsidP="00950B4A">
      <w:pPr>
        <w:pStyle w:val="NoSpacing"/>
        <w:ind w:leftChars="0" w:left="0" w:firstLineChars="0" w:firstLine="0"/>
        <w:outlineLvl w:val="9"/>
        <w:rPr>
          <w:b/>
          <w:bCs/>
          <w:sz w:val="22"/>
          <w:szCs w:val="22"/>
        </w:rPr>
      </w:pPr>
    </w:p>
    <w:p w14:paraId="3AA022EE" w14:textId="77777777" w:rsidR="00950B4A" w:rsidRDefault="00950B4A" w:rsidP="00950B4A">
      <w:pPr>
        <w:ind w:left="0" w:hanging="2"/>
        <w:rPr>
          <w:b/>
          <w:bCs/>
          <w:sz w:val="22"/>
          <w:szCs w:val="22"/>
          <w:lang w:val="vi-VN"/>
        </w:rPr>
      </w:pPr>
      <w:r>
        <w:rPr>
          <w:b/>
          <w:bCs/>
          <w:lang w:val="vi-VN"/>
        </w:rPr>
        <w:br w:type="page"/>
      </w:r>
    </w:p>
    <w:p w14:paraId="2C68C7AC" w14:textId="77777777" w:rsidR="00950B4A" w:rsidRDefault="00950B4A" w:rsidP="00950B4A">
      <w:pPr>
        <w:spacing w:after="120"/>
        <w:ind w:left="0" w:hanging="2"/>
        <w:jc w:val="center"/>
        <w:rPr>
          <w:b/>
          <w:bCs/>
          <w:color w:val="000000"/>
          <w:lang w:val="vi-VN"/>
        </w:rPr>
      </w:pPr>
      <w:r>
        <w:rPr>
          <w:b/>
          <w:bCs/>
          <w:color w:val="000000"/>
          <w:lang w:val="vi-VN"/>
        </w:rPr>
        <w:lastRenderedPageBreak/>
        <w:t>PHỤ LỤC 2</w:t>
      </w:r>
    </w:p>
    <w:p w14:paraId="4AC0E8B3" w14:textId="77777777" w:rsidR="00950B4A" w:rsidRDefault="00950B4A" w:rsidP="00950B4A">
      <w:pPr>
        <w:spacing w:after="120"/>
        <w:ind w:left="0" w:hanging="2"/>
        <w:jc w:val="center"/>
        <w:rPr>
          <w:b/>
          <w:bCs/>
          <w:color w:val="000000"/>
          <w:lang w:val="vi-VN"/>
        </w:rPr>
      </w:pPr>
      <w:r>
        <w:rPr>
          <w:b/>
          <w:bCs/>
          <w:color w:val="000000"/>
          <w:lang w:val="vi-VN"/>
        </w:rPr>
        <w:t>MỘT SỐ THANG ĐO THIẾT KẾ CHUẨN ĐẦU RA HỌC PHẦN</w:t>
      </w:r>
    </w:p>
    <w:p w14:paraId="65AC0559" w14:textId="77777777" w:rsidR="00950B4A" w:rsidRDefault="00950B4A" w:rsidP="00950B4A">
      <w:pPr>
        <w:spacing w:after="240"/>
        <w:ind w:left="0" w:hanging="2"/>
        <w:rPr>
          <w:b/>
          <w:bCs/>
          <w:color w:val="000000"/>
          <w:lang w:val="vi-VN"/>
        </w:rPr>
      </w:pPr>
      <w:r>
        <w:rPr>
          <w:b/>
          <w:bCs/>
          <w:color w:val="000000"/>
          <w:lang w:val="vi-VN"/>
        </w:rPr>
        <w:t>1. Thang đo đánh giá nhận thức Bloom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2564"/>
        <w:gridCol w:w="4950"/>
      </w:tblGrid>
      <w:tr w:rsidR="00950B4A" w14:paraId="5E359F1E" w14:textId="77777777" w:rsidTr="00950B4A">
        <w:trPr>
          <w:trHeight w:val="624"/>
        </w:trPr>
        <w:tc>
          <w:tcPr>
            <w:tcW w:w="979"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13561DDF" w14:textId="77777777" w:rsidR="00950B4A" w:rsidRDefault="00950B4A">
            <w:pPr>
              <w:ind w:left="0" w:hanging="2"/>
              <w:jc w:val="center"/>
              <w:rPr>
                <w:b/>
                <w:bCs/>
                <w:color w:val="000000"/>
                <w:lang w:val="vi-VN"/>
              </w:rPr>
            </w:pPr>
            <w:r>
              <w:rPr>
                <w:b/>
                <w:bCs/>
                <w:color w:val="000000"/>
                <w:lang w:val="vi-VN"/>
              </w:rPr>
              <w:t>Cấp độ miền nhận thức</w:t>
            </w:r>
          </w:p>
        </w:tc>
        <w:tc>
          <w:tcPr>
            <w:tcW w:w="137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9C4B51F" w14:textId="77777777" w:rsidR="00950B4A" w:rsidRDefault="00950B4A">
            <w:pPr>
              <w:ind w:left="0" w:hanging="2"/>
              <w:jc w:val="center"/>
              <w:rPr>
                <w:b/>
                <w:bCs/>
                <w:color w:val="000000"/>
                <w:lang w:val="vi-VN"/>
              </w:rPr>
            </w:pPr>
            <w:r>
              <w:rPr>
                <w:b/>
                <w:bCs/>
                <w:color w:val="000000"/>
                <w:lang w:val="vi-VN"/>
              </w:rPr>
              <w:t>Động từ thường dùng</w:t>
            </w:r>
          </w:p>
        </w:tc>
        <w:tc>
          <w:tcPr>
            <w:tcW w:w="2649"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A65608C" w14:textId="77777777" w:rsidR="00950B4A" w:rsidRDefault="00950B4A">
            <w:pPr>
              <w:ind w:left="0" w:hanging="2"/>
              <w:jc w:val="center"/>
              <w:rPr>
                <w:b/>
                <w:bCs/>
                <w:color w:val="000000"/>
                <w:lang w:val="vi-VN"/>
              </w:rPr>
            </w:pPr>
            <w:r>
              <w:rPr>
                <w:b/>
                <w:bCs/>
                <w:color w:val="000000"/>
                <w:lang w:val="vi-VN"/>
              </w:rPr>
              <w:t>Ví dụ CĐR gắn với học phần</w:t>
            </w:r>
          </w:p>
        </w:tc>
      </w:tr>
      <w:tr w:rsidR="00950B4A" w14:paraId="68CE8F90" w14:textId="77777777" w:rsidTr="00950B4A">
        <w:trPr>
          <w:trHeight w:val="624"/>
        </w:trPr>
        <w:tc>
          <w:tcPr>
            <w:tcW w:w="979" w:type="pct"/>
            <w:tcBorders>
              <w:top w:val="single" w:sz="4" w:space="0" w:color="000000"/>
              <w:left w:val="single" w:sz="4" w:space="0" w:color="000000"/>
              <w:bottom w:val="single" w:sz="4" w:space="0" w:color="000000"/>
              <w:right w:val="single" w:sz="4" w:space="0" w:color="000000"/>
            </w:tcBorders>
            <w:vAlign w:val="center"/>
            <w:hideMark/>
          </w:tcPr>
          <w:p w14:paraId="4A262DF2" w14:textId="77777777" w:rsidR="00950B4A" w:rsidRDefault="00950B4A">
            <w:pPr>
              <w:ind w:left="0" w:hanging="2"/>
              <w:rPr>
                <w:color w:val="000000"/>
                <w:lang w:val="vi-VN"/>
              </w:rPr>
            </w:pPr>
            <w:r>
              <w:rPr>
                <w:color w:val="000000"/>
                <w:lang w:val="vi-VN"/>
              </w:rPr>
              <w:t>1. Nhớ (Remember)</w:t>
            </w:r>
          </w:p>
        </w:tc>
        <w:tc>
          <w:tcPr>
            <w:tcW w:w="1372" w:type="pct"/>
            <w:tcBorders>
              <w:top w:val="single" w:sz="4" w:space="0" w:color="000000"/>
              <w:left w:val="single" w:sz="4" w:space="0" w:color="000000"/>
              <w:bottom w:val="single" w:sz="4" w:space="0" w:color="000000"/>
              <w:right w:val="single" w:sz="4" w:space="0" w:color="000000"/>
            </w:tcBorders>
            <w:vAlign w:val="center"/>
            <w:hideMark/>
          </w:tcPr>
          <w:p w14:paraId="35BD73E8" w14:textId="77777777" w:rsidR="00950B4A" w:rsidRDefault="00950B4A">
            <w:pPr>
              <w:ind w:left="0" w:hanging="2"/>
              <w:rPr>
                <w:color w:val="000000"/>
                <w:lang w:val="vi-VN"/>
              </w:rPr>
            </w:pPr>
            <w:r>
              <w:rPr>
                <w:color w:val="000000"/>
                <w:lang w:val="vi-VN"/>
              </w:rPr>
              <w:t>Liệt kê, mô tả, nhận diện</w:t>
            </w:r>
          </w:p>
        </w:tc>
        <w:tc>
          <w:tcPr>
            <w:tcW w:w="2649" w:type="pct"/>
            <w:tcBorders>
              <w:top w:val="single" w:sz="4" w:space="0" w:color="000000"/>
              <w:left w:val="single" w:sz="4" w:space="0" w:color="000000"/>
              <w:bottom w:val="single" w:sz="4" w:space="0" w:color="000000"/>
              <w:right w:val="single" w:sz="4" w:space="0" w:color="000000"/>
            </w:tcBorders>
            <w:vAlign w:val="center"/>
            <w:hideMark/>
          </w:tcPr>
          <w:p w14:paraId="401460B3" w14:textId="77777777" w:rsidR="00950B4A" w:rsidRDefault="00950B4A">
            <w:pPr>
              <w:ind w:left="0" w:hanging="2"/>
              <w:rPr>
                <w:color w:val="000000"/>
                <w:lang w:val="vi-VN"/>
              </w:rPr>
            </w:pPr>
            <w:r>
              <w:rPr>
                <w:color w:val="000000"/>
                <w:lang w:val="vi-VN"/>
              </w:rPr>
              <w:t>Liệt kê các công cụ, phương thức kiểm soát trong quản lý công.</w:t>
            </w:r>
          </w:p>
        </w:tc>
      </w:tr>
      <w:tr w:rsidR="00950B4A" w14:paraId="1500EB3A" w14:textId="77777777" w:rsidTr="00950B4A">
        <w:trPr>
          <w:trHeight w:val="624"/>
        </w:trPr>
        <w:tc>
          <w:tcPr>
            <w:tcW w:w="979" w:type="pct"/>
            <w:tcBorders>
              <w:top w:val="single" w:sz="4" w:space="0" w:color="000000"/>
              <w:left w:val="single" w:sz="4" w:space="0" w:color="000000"/>
              <w:bottom w:val="single" w:sz="4" w:space="0" w:color="000000"/>
              <w:right w:val="single" w:sz="4" w:space="0" w:color="000000"/>
            </w:tcBorders>
            <w:vAlign w:val="center"/>
            <w:hideMark/>
          </w:tcPr>
          <w:p w14:paraId="57666DAA" w14:textId="77777777" w:rsidR="00950B4A" w:rsidRDefault="00950B4A">
            <w:pPr>
              <w:ind w:left="0" w:hanging="2"/>
              <w:rPr>
                <w:color w:val="000000"/>
                <w:lang w:val="vi-VN"/>
              </w:rPr>
            </w:pPr>
            <w:r>
              <w:rPr>
                <w:color w:val="000000"/>
                <w:lang w:val="vi-VN"/>
              </w:rPr>
              <w:t>2. Hiểu (Understand)</w:t>
            </w:r>
          </w:p>
        </w:tc>
        <w:tc>
          <w:tcPr>
            <w:tcW w:w="1372" w:type="pct"/>
            <w:tcBorders>
              <w:top w:val="single" w:sz="4" w:space="0" w:color="000000"/>
              <w:left w:val="single" w:sz="4" w:space="0" w:color="000000"/>
              <w:bottom w:val="single" w:sz="4" w:space="0" w:color="000000"/>
              <w:right w:val="single" w:sz="4" w:space="0" w:color="000000"/>
            </w:tcBorders>
            <w:vAlign w:val="center"/>
            <w:hideMark/>
          </w:tcPr>
          <w:p w14:paraId="0F89F13F" w14:textId="77777777" w:rsidR="00950B4A" w:rsidRDefault="00950B4A">
            <w:pPr>
              <w:ind w:left="0" w:hanging="2"/>
              <w:rPr>
                <w:color w:val="000000"/>
                <w:lang w:val="vi-VN"/>
              </w:rPr>
            </w:pPr>
            <w:r>
              <w:rPr>
                <w:color w:val="000000"/>
                <w:lang w:val="vi-VN"/>
              </w:rPr>
              <w:t>Giải thích, phân loại, tóm tắt</w:t>
            </w:r>
          </w:p>
        </w:tc>
        <w:tc>
          <w:tcPr>
            <w:tcW w:w="2649" w:type="pct"/>
            <w:tcBorders>
              <w:top w:val="single" w:sz="4" w:space="0" w:color="000000"/>
              <w:left w:val="single" w:sz="4" w:space="0" w:color="000000"/>
              <w:bottom w:val="single" w:sz="4" w:space="0" w:color="000000"/>
              <w:right w:val="single" w:sz="4" w:space="0" w:color="000000"/>
            </w:tcBorders>
            <w:vAlign w:val="center"/>
            <w:hideMark/>
          </w:tcPr>
          <w:p w14:paraId="39F8B33D" w14:textId="77777777" w:rsidR="00950B4A" w:rsidRDefault="00950B4A">
            <w:pPr>
              <w:ind w:left="0" w:hanging="2"/>
              <w:rPr>
                <w:color w:val="000000"/>
                <w:lang w:val="vi-VN"/>
              </w:rPr>
            </w:pPr>
            <w:r>
              <w:rPr>
                <w:color w:val="000000"/>
                <w:lang w:val="vi-VN"/>
              </w:rPr>
              <w:t>Giải thích được vai trò, ý nghĩa của kiểm soát trong chu trình QLNN.</w:t>
            </w:r>
          </w:p>
        </w:tc>
      </w:tr>
      <w:tr w:rsidR="00950B4A" w14:paraId="670AFCC3" w14:textId="77777777" w:rsidTr="00950B4A">
        <w:trPr>
          <w:trHeight w:val="624"/>
        </w:trPr>
        <w:tc>
          <w:tcPr>
            <w:tcW w:w="979" w:type="pct"/>
            <w:tcBorders>
              <w:top w:val="single" w:sz="4" w:space="0" w:color="000000"/>
              <w:left w:val="single" w:sz="4" w:space="0" w:color="000000"/>
              <w:bottom w:val="single" w:sz="4" w:space="0" w:color="000000"/>
              <w:right w:val="single" w:sz="4" w:space="0" w:color="000000"/>
            </w:tcBorders>
            <w:vAlign w:val="center"/>
            <w:hideMark/>
          </w:tcPr>
          <w:p w14:paraId="5F4CCF29" w14:textId="77777777" w:rsidR="00950B4A" w:rsidRDefault="00950B4A">
            <w:pPr>
              <w:ind w:left="0" w:hanging="2"/>
              <w:rPr>
                <w:color w:val="000000"/>
                <w:lang w:val="vi-VN"/>
              </w:rPr>
            </w:pPr>
            <w:r>
              <w:rPr>
                <w:color w:val="000000"/>
                <w:lang w:val="vi-VN"/>
              </w:rPr>
              <w:t>3. Vận dụng (Apply)</w:t>
            </w:r>
          </w:p>
        </w:tc>
        <w:tc>
          <w:tcPr>
            <w:tcW w:w="1372" w:type="pct"/>
            <w:tcBorders>
              <w:top w:val="single" w:sz="4" w:space="0" w:color="000000"/>
              <w:left w:val="single" w:sz="4" w:space="0" w:color="000000"/>
              <w:bottom w:val="single" w:sz="4" w:space="0" w:color="000000"/>
              <w:right w:val="single" w:sz="4" w:space="0" w:color="000000"/>
            </w:tcBorders>
            <w:vAlign w:val="center"/>
            <w:hideMark/>
          </w:tcPr>
          <w:p w14:paraId="20B42F7D" w14:textId="77777777" w:rsidR="00950B4A" w:rsidRDefault="00950B4A">
            <w:pPr>
              <w:ind w:left="0" w:hanging="2"/>
              <w:rPr>
                <w:color w:val="000000"/>
                <w:lang w:val="vi-VN"/>
              </w:rPr>
            </w:pPr>
            <w:r>
              <w:rPr>
                <w:color w:val="000000"/>
                <w:lang w:val="vi-VN"/>
              </w:rPr>
              <w:t>Áp dụng, minh họa, thực hiện</w:t>
            </w:r>
          </w:p>
        </w:tc>
        <w:tc>
          <w:tcPr>
            <w:tcW w:w="2649" w:type="pct"/>
            <w:tcBorders>
              <w:top w:val="single" w:sz="4" w:space="0" w:color="000000"/>
              <w:left w:val="single" w:sz="4" w:space="0" w:color="000000"/>
              <w:bottom w:val="single" w:sz="4" w:space="0" w:color="000000"/>
              <w:right w:val="single" w:sz="4" w:space="0" w:color="000000"/>
            </w:tcBorders>
            <w:vAlign w:val="center"/>
            <w:hideMark/>
          </w:tcPr>
          <w:p w14:paraId="3B8E8ED9" w14:textId="77777777" w:rsidR="00950B4A" w:rsidRDefault="00950B4A">
            <w:pPr>
              <w:ind w:left="0" w:hanging="2"/>
              <w:rPr>
                <w:color w:val="000000"/>
                <w:lang w:val="vi-VN"/>
              </w:rPr>
            </w:pPr>
            <w:r>
              <w:rPr>
                <w:color w:val="000000"/>
                <w:lang w:val="vi-VN"/>
              </w:rPr>
              <w:t>Áp dụng một số công cụ kiểm soát vào tình huống quản lý giả định.</w:t>
            </w:r>
          </w:p>
        </w:tc>
      </w:tr>
      <w:tr w:rsidR="00950B4A" w14:paraId="00121EFA" w14:textId="77777777" w:rsidTr="00950B4A">
        <w:trPr>
          <w:trHeight w:val="624"/>
        </w:trPr>
        <w:tc>
          <w:tcPr>
            <w:tcW w:w="979" w:type="pct"/>
            <w:tcBorders>
              <w:top w:val="single" w:sz="4" w:space="0" w:color="000000"/>
              <w:left w:val="single" w:sz="4" w:space="0" w:color="000000"/>
              <w:bottom w:val="single" w:sz="4" w:space="0" w:color="000000"/>
              <w:right w:val="single" w:sz="4" w:space="0" w:color="000000"/>
            </w:tcBorders>
            <w:vAlign w:val="center"/>
            <w:hideMark/>
          </w:tcPr>
          <w:p w14:paraId="2B8FAE31" w14:textId="77777777" w:rsidR="00950B4A" w:rsidRDefault="00950B4A">
            <w:pPr>
              <w:ind w:left="0" w:hanging="2"/>
              <w:rPr>
                <w:color w:val="000000"/>
                <w:lang w:val="vi-VN"/>
              </w:rPr>
            </w:pPr>
            <w:r>
              <w:rPr>
                <w:color w:val="000000"/>
                <w:lang w:val="vi-VN"/>
              </w:rPr>
              <w:t>4. Phân tích (Analyze)</w:t>
            </w:r>
          </w:p>
        </w:tc>
        <w:tc>
          <w:tcPr>
            <w:tcW w:w="1372" w:type="pct"/>
            <w:tcBorders>
              <w:top w:val="single" w:sz="4" w:space="0" w:color="000000"/>
              <w:left w:val="single" w:sz="4" w:space="0" w:color="000000"/>
              <w:bottom w:val="single" w:sz="4" w:space="0" w:color="000000"/>
              <w:right w:val="single" w:sz="4" w:space="0" w:color="000000"/>
            </w:tcBorders>
            <w:vAlign w:val="center"/>
            <w:hideMark/>
          </w:tcPr>
          <w:p w14:paraId="421A501D" w14:textId="77777777" w:rsidR="00950B4A" w:rsidRDefault="00950B4A">
            <w:pPr>
              <w:ind w:left="0" w:hanging="2"/>
              <w:rPr>
                <w:color w:val="000000"/>
                <w:lang w:val="vi-VN"/>
              </w:rPr>
            </w:pPr>
            <w:r>
              <w:rPr>
                <w:color w:val="000000"/>
                <w:lang w:val="vi-VN"/>
              </w:rPr>
              <w:t>So sánh, phân tách, chỉ ra, đối chiếu</w:t>
            </w:r>
          </w:p>
        </w:tc>
        <w:tc>
          <w:tcPr>
            <w:tcW w:w="2649" w:type="pct"/>
            <w:tcBorders>
              <w:top w:val="single" w:sz="4" w:space="0" w:color="000000"/>
              <w:left w:val="single" w:sz="4" w:space="0" w:color="000000"/>
              <w:bottom w:val="single" w:sz="4" w:space="0" w:color="000000"/>
              <w:right w:val="single" w:sz="4" w:space="0" w:color="000000"/>
            </w:tcBorders>
            <w:vAlign w:val="center"/>
            <w:hideMark/>
          </w:tcPr>
          <w:p w14:paraId="068038DD" w14:textId="77777777" w:rsidR="00950B4A" w:rsidRDefault="00950B4A">
            <w:pPr>
              <w:ind w:left="0" w:hanging="2"/>
              <w:rPr>
                <w:color w:val="000000"/>
                <w:lang w:val="vi-VN"/>
              </w:rPr>
            </w:pPr>
            <w:r>
              <w:rPr>
                <w:color w:val="000000"/>
                <w:lang w:val="vi-VN"/>
              </w:rPr>
              <w:t>Phân tích hạn chế, bất cập trong hoạt động kiểm soát của CQHC cụ thể.</w:t>
            </w:r>
          </w:p>
        </w:tc>
      </w:tr>
      <w:tr w:rsidR="00950B4A" w14:paraId="2767DF3A" w14:textId="77777777" w:rsidTr="00950B4A">
        <w:trPr>
          <w:trHeight w:val="624"/>
        </w:trPr>
        <w:tc>
          <w:tcPr>
            <w:tcW w:w="979" w:type="pct"/>
            <w:tcBorders>
              <w:top w:val="single" w:sz="4" w:space="0" w:color="000000"/>
              <w:left w:val="single" w:sz="4" w:space="0" w:color="000000"/>
              <w:bottom w:val="single" w:sz="4" w:space="0" w:color="000000"/>
              <w:right w:val="single" w:sz="4" w:space="0" w:color="000000"/>
            </w:tcBorders>
            <w:vAlign w:val="center"/>
            <w:hideMark/>
          </w:tcPr>
          <w:p w14:paraId="523B0222" w14:textId="77777777" w:rsidR="00950B4A" w:rsidRDefault="00950B4A">
            <w:pPr>
              <w:ind w:left="0" w:hanging="2"/>
              <w:rPr>
                <w:color w:val="000000"/>
                <w:lang w:val="vi-VN"/>
              </w:rPr>
            </w:pPr>
            <w:r>
              <w:rPr>
                <w:color w:val="000000"/>
                <w:lang w:val="vi-VN"/>
              </w:rPr>
              <w:t>5. Đánh giá (Evaluate)</w:t>
            </w:r>
          </w:p>
        </w:tc>
        <w:tc>
          <w:tcPr>
            <w:tcW w:w="1372" w:type="pct"/>
            <w:tcBorders>
              <w:top w:val="single" w:sz="4" w:space="0" w:color="000000"/>
              <w:left w:val="single" w:sz="4" w:space="0" w:color="000000"/>
              <w:bottom w:val="single" w:sz="4" w:space="0" w:color="000000"/>
              <w:right w:val="single" w:sz="4" w:space="0" w:color="000000"/>
            </w:tcBorders>
            <w:vAlign w:val="center"/>
            <w:hideMark/>
          </w:tcPr>
          <w:p w14:paraId="3CCDBDBA" w14:textId="77777777" w:rsidR="00950B4A" w:rsidRDefault="00950B4A">
            <w:pPr>
              <w:ind w:left="0" w:hanging="2"/>
              <w:rPr>
                <w:color w:val="000000"/>
                <w:lang w:val="vi-VN"/>
              </w:rPr>
            </w:pPr>
            <w:r>
              <w:rPr>
                <w:color w:val="000000"/>
                <w:lang w:val="vi-VN"/>
              </w:rPr>
              <w:t>Nhận xét, phán đoán, phản biện</w:t>
            </w:r>
          </w:p>
        </w:tc>
        <w:tc>
          <w:tcPr>
            <w:tcW w:w="2649" w:type="pct"/>
            <w:tcBorders>
              <w:top w:val="single" w:sz="4" w:space="0" w:color="000000"/>
              <w:left w:val="single" w:sz="4" w:space="0" w:color="000000"/>
              <w:bottom w:val="single" w:sz="4" w:space="0" w:color="000000"/>
              <w:right w:val="single" w:sz="4" w:space="0" w:color="000000"/>
            </w:tcBorders>
            <w:vAlign w:val="center"/>
            <w:hideMark/>
          </w:tcPr>
          <w:p w14:paraId="3BF454D9" w14:textId="77777777" w:rsidR="00950B4A" w:rsidRDefault="00950B4A">
            <w:pPr>
              <w:ind w:left="0" w:hanging="2"/>
              <w:rPr>
                <w:color w:val="000000"/>
                <w:lang w:val="vi-VN"/>
              </w:rPr>
            </w:pPr>
            <w:r>
              <w:rPr>
                <w:color w:val="000000"/>
                <w:lang w:val="vi-VN"/>
              </w:rPr>
              <w:t>Đánh giá hiệu quả của một cơ chế kiểm soát trong thực tiễn.</w:t>
            </w:r>
          </w:p>
        </w:tc>
      </w:tr>
      <w:tr w:rsidR="00950B4A" w14:paraId="32F0DE26" w14:textId="77777777" w:rsidTr="00950B4A">
        <w:trPr>
          <w:trHeight w:val="624"/>
        </w:trPr>
        <w:tc>
          <w:tcPr>
            <w:tcW w:w="979" w:type="pct"/>
            <w:tcBorders>
              <w:top w:val="single" w:sz="4" w:space="0" w:color="000000"/>
              <w:left w:val="single" w:sz="4" w:space="0" w:color="000000"/>
              <w:bottom w:val="single" w:sz="4" w:space="0" w:color="000000"/>
              <w:right w:val="single" w:sz="4" w:space="0" w:color="000000"/>
            </w:tcBorders>
            <w:vAlign w:val="center"/>
            <w:hideMark/>
          </w:tcPr>
          <w:p w14:paraId="56EB781B" w14:textId="77777777" w:rsidR="00950B4A" w:rsidRDefault="00950B4A">
            <w:pPr>
              <w:ind w:left="0" w:hanging="2"/>
              <w:rPr>
                <w:color w:val="000000"/>
                <w:lang w:val="vi-VN"/>
              </w:rPr>
            </w:pPr>
            <w:r>
              <w:rPr>
                <w:color w:val="000000"/>
                <w:lang w:val="vi-VN"/>
              </w:rPr>
              <w:t>6. Sáng tạo (Create)</w:t>
            </w:r>
          </w:p>
        </w:tc>
        <w:tc>
          <w:tcPr>
            <w:tcW w:w="1372" w:type="pct"/>
            <w:tcBorders>
              <w:top w:val="single" w:sz="4" w:space="0" w:color="000000"/>
              <w:left w:val="single" w:sz="4" w:space="0" w:color="000000"/>
              <w:bottom w:val="single" w:sz="4" w:space="0" w:color="000000"/>
              <w:right w:val="single" w:sz="4" w:space="0" w:color="000000"/>
            </w:tcBorders>
            <w:vAlign w:val="center"/>
            <w:hideMark/>
          </w:tcPr>
          <w:p w14:paraId="226B7AF4" w14:textId="77777777" w:rsidR="00950B4A" w:rsidRDefault="00950B4A">
            <w:pPr>
              <w:ind w:left="0" w:hanging="2"/>
              <w:rPr>
                <w:color w:val="000000"/>
                <w:lang w:val="vi-VN"/>
              </w:rPr>
            </w:pPr>
            <w:r>
              <w:rPr>
                <w:color w:val="000000"/>
                <w:lang w:val="vi-VN"/>
              </w:rPr>
              <w:t>Thiết kế, đề xuất, cải tiến</w:t>
            </w:r>
          </w:p>
        </w:tc>
        <w:tc>
          <w:tcPr>
            <w:tcW w:w="2649" w:type="pct"/>
            <w:tcBorders>
              <w:top w:val="single" w:sz="4" w:space="0" w:color="000000"/>
              <w:left w:val="single" w:sz="4" w:space="0" w:color="000000"/>
              <w:bottom w:val="single" w:sz="4" w:space="0" w:color="000000"/>
              <w:right w:val="single" w:sz="4" w:space="0" w:color="000000"/>
            </w:tcBorders>
            <w:vAlign w:val="center"/>
            <w:hideMark/>
          </w:tcPr>
          <w:p w14:paraId="10589FA3" w14:textId="77777777" w:rsidR="00950B4A" w:rsidRDefault="00950B4A">
            <w:pPr>
              <w:ind w:left="0" w:hanging="2"/>
              <w:rPr>
                <w:color w:val="000000"/>
                <w:lang w:val="vi-VN"/>
              </w:rPr>
            </w:pPr>
            <w:r>
              <w:rPr>
                <w:color w:val="000000"/>
                <w:lang w:val="vi-VN"/>
              </w:rPr>
              <w:t>Đề xuất giải pháp đổi mới phương thức kiểm soát trong quản lý công.</w:t>
            </w:r>
          </w:p>
        </w:tc>
      </w:tr>
    </w:tbl>
    <w:p w14:paraId="5D87188B" w14:textId="77777777" w:rsidR="00950B4A" w:rsidRDefault="00950B4A" w:rsidP="00950B4A">
      <w:pPr>
        <w:pStyle w:val="NoSpacing"/>
        <w:ind w:leftChars="0" w:left="0" w:firstLineChars="0" w:firstLine="0"/>
        <w:outlineLvl w:val="9"/>
        <w:rPr>
          <w:b/>
          <w:bCs/>
          <w:sz w:val="22"/>
          <w:szCs w:val="22"/>
        </w:rPr>
      </w:pPr>
    </w:p>
    <w:p w14:paraId="22C563F1" w14:textId="77777777" w:rsidR="00950B4A" w:rsidRDefault="00950B4A" w:rsidP="00950B4A">
      <w:pPr>
        <w:spacing w:after="240"/>
        <w:ind w:left="0" w:hanging="2"/>
        <w:rPr>
          <w:b/>
          <w:bCs/>
          <w:color w:val="000000"/>
          <w:sz w:val="22"/>
          <w:szCs w:val="22"/>
          <w:lang w:val="vi-VN"/>
        </w:rPr>
      </w:pPr>
      <w:r>
        <w:rPr>
          <w:b/>
          <w:bCs/>
          <w:color w:val="000000"/>
          <w:lang w:val="vi-VN"/>
        </w:rPr>
        <w:t>2. Thang đo đánh giá kỹ năng Dave (1970)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2194"/>
        <w:gridCol w:w="5003"/>
      </w:tblGrid>
      <w:tr w:rsidR="00950B4A" w14:paraId="214E891A" w14:textId="77777777" w:rsidTr="00950B4A">
        <w:trPr>
          <w:trHeight w:val="624"/>
          <w:tblHeader/>
        </w:trPr>
        <w:tc>
          <w:tcPr>
            <w:tcW w:w="1149"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997C70E" w14:textId="77777777" w:rsidR="00950B4A" w:rsidRDefault="00950B4A">
            <w:pPr>
              <w:ind w:left="0" w:hanging="2"/>
              <w:jc w:val="center"/>
              <w:rPr>
                <w:b/>
                <w:bCs/>
                <w:color w:val="000000"/>
                <w:lang w:val="vi-VN"/>
              </w:rPr>
            </w:pPr>
            <w:r>
              <w:rPr>
                <w:b/>
                <w:bCs/>
                <w:color w:val="000000"/>
                <w:lang w:val="vi-VN"/>
              </w:rPr>
              <w:t>Cấp độ miền tâm vận động</w:t>
            </w:r>
          </w:p>
        </w:tc>
        <w:tc>
          <w:tcPr>
            <w:tcW w:w="1174"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1EBC27E6" w14:textId="77777777" w:rsidR="00950B4A" w:rsidRDefault="00950B4A">
            <w:pPr>
              <w:ind w:left="0" w:hanging="2"/>
              <w:jc w:val="center"/>
              <w:rPr>
                <w:b/>
                <w:bCs/>
                <w:color w:val="000000"/>
                <w:lang w:val="vi-VN"/>
              </w:rPr>
            </w:pPr>
            <w:r>
              <w:rPr>
                <w:b/>
                <w:bCs/>
                <w:color w:val="000000"/>
                <w:lang w:val="vi-VN"/>
              </w:rPr>
              <w:t>Động từ thường dùng</w:t>
            </w:r>
          </w:p>
        </w:tc>
        <w:tc>
          <w:tcPr>
            <w:tcW w:w="2677"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35364CB" w14:textId="77777777" w:rsidR="00950B4A" w:rsidRDefault="00950B4A">
            <w:pPr>
              <w:ind w:left="0" w:hanging="2"/>
              <w:jc w:val="center"/>
              <w:rPr>
                <w:b/>
                <w:bCs/>
                <w:color w:val="000000"/>
                <w:lang w:val="vi-VN"/>
              </w:rPr>
            </w:pPr>
            <w:r>
              <w:rPr>
                <w:b/>
                <w:bCs/>
                <w:color w:val="000000"/>
                <w:lang w:val="vi-VN"/>
              </w:rPr>
              <w:t>Ví dụ CĐR gắn với học phần</w:t>
            </w:r>
          </w:p>
        </w:tc>
      </w:tr>
      <w:tr w:rsidR="00950B4A" w14:paraId="4CD1F6FB" w14:textId="77777777" w:rsidTr="00950B4A">
        <w:trPr>
          <w:trHeight w:val="624"/>
        </w:trPr>
        <w:tc>
          <w:tcPr>
            <w:tcW w:w="1149" w:type="pct"/>
            <w:tcBorders>
              <w:top w:val="single" w:sz="4" w:space="0" w:color="000000"/>
              <w:left w:val="single" w:sz="4" w:space="0" w:color="000000"/>
              <w:bottom w:val="single" w:sz="4" w:space="0" w:color="000000"/>
              <w:right w:val="single" w:sz="4" w:space="0" w:color="000000"/>
            </w:tcBorders>
            <w:vAlign w:val="center"/>
            <w:hideMark/>
          </w:tcPr>
          <w:p w14:paraId="5CEE7D9D" w14:textId="77777777" w:rsidR="00950B4A" w:rsidRDefault="00950B4A">
            <w:pPr>
              <w:ind w:left="0" w:hanging="2"/>
              <w:rPr>
                <w:color w:val="000000"/>
                <w:lang w:val="vi-VN"/>
              </w:rPr>
            </w:pPr>
            <w:r>
              <w:rPr>
                <w:color w:val="000000"/>
                <w:lang w:val="vi-VN"/>
              </w:rPr>
              <w:t>1. Bắt chước (Imitation)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4455E1B4" w14:textId="77777777" w:rsidR="00950B4A" w:rsidRDefault="00950B4A">
            <w:pPr>
              <w:ind w:left="0" w:hanging="2"/>
              <w:rPr>
                <w:color w:val="000000"/>
                <w:lang w:val="vi-VN"/>
              </w:rPr>
            </w:pPr>
            <w:r>
              <w:rPr>
                <w:color w:val="000000"/>
                <w:lang w:val="vi-VN"/>
              </w:rPr>
              <w:t>Thực hiện theo, mô phỏng, tái tạo…</w:t>
            </w:r>
          </w:p>
        </w:tc>
        <w:tc>
          <w:tcPr>
            <w:tcW w:w="2677" w:type="pct"/>
            <w:tcBorders>
              <w:top w:val="single" w:sz="4" w:space="0" w:color="000000"/>
              <w:left w:val="single" w:sz="4" w:space="0" w:color="000000"/>
              <w:bottom w:val="single" w:sz="4" w:space="0" w:color="000000"/>
              <w:right w:val="single" w:sz="4" w:space="0" w:color="000000"/>
            </w:tcBorders>
            <w:vAlign w:val="center"/>
            <w:hideMark/>
          </w:tcPr>
          <w:p w14:paraId="2DC07EEC" w14:textId="77777777" w:rsidR="00950B4A" w:rsidRDefault="00950B4A">
            <w:pPr>
              <w:ind w:left="0" w:hanging="2"/>
              <w:rPr>
                <w:color w:val="000000"/>
                <w:lang w:val="vi-VN"/>
              </w:rPr>
            </w:pPr>
            <w:r>
              <w:rPr>
                <w:color w:val="000000"/>
                <w:lang w:val="vi-VN"/>
              </w:rPr>
              <w:t>Thực hành theo hướng dẫn một bước kiểm soát cơ bản (kiểm tra hồ sơ, thủ tục).</w:t>
            </w:r>
          </w:p>
        </w:tc>
      </w:tr>
      <w:tr w:rsidR="00950B4A" w14:paraId="5160703D" w14:textId="77777777" w:rsidTr="00950B4A">
        <w:trPr>
          <w:trHeight w:val="624"/>
        </w:trPr>
        <w:tc>
          <w:tcPr>
            <w:tcW w:w="1149" w:type="pct"/>
            <w:tcBorders>
              <w:top w:val="single" w:sz="4" w:space="0" w:color="000000"/>
              <w:left w:val="single" w:sz="4" w:space="0" w:color="000000"/>
              <w:bottom w:val="single" w:sz="4" w:space="0" w:color="000000"/>
              <w:right w:val="single" w:sz="4" w:space="0" w:color="000000"/>
            </w:tcBorders>
            <w:vAlign w:val="center"/>
            <w:hideMark/>
          </w:tcPr>
          <w:p w14:paraId="2DFCCD75" w14:textId="77777777" w:rsidR="00950B4A" w:rsidRDefault="00950B4A">
            <w:pPr>
              <w:ind w:left="0" w:hanging="2"/>
              <w:rPr>
                <w:color w:val="000000"/>
                <w:lang w:val="vi-VN"/>
              </w:rPr>
            </w:pPr>
            <w:r>
              <w:rPr>
                <w:color w:val="000000"/>
                <w:lang w:val="vi-VN"/>
              </w:rPr>
              <w:t>2. Thao tác (Manipulation)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5662C5EA" w14:textId="77777777" w:rsidR="00950B4A" w:rsidRDefault="00950B4A">
            <w:pPr>
              <w:ind w:left="0" w:hanging="2"/>
              <w:rPr>
                <w:color w:val="000000"/>
                <w:lang w:val="vi-VN"/>
              </w:rPr>
            </w:pPr>
            <w:r>
              <w:rPr>
                <w:color w:val="000000"/>
                <w:lang w:val="vi-VN"/>
              </w:rPr>
              <w:t>Thực hiện, vận hành, triển khai…</w:t>
            </w:r>
          </w:p>
        </w:tc>
        <w:tc>
          <w:tcPr>
            <w:tcW w:w="2677" w:type="pct"/>
            <w:tcBorders>
              <w:top w:val="single" w:sz="4" w:space="0" w:color="000000"/>
              <w:left w:val="single" w:sz="4" w:space="0" w:color="000000"/>
              <w:bottom w:val="single" w:sz="4" w:space="0" w:color="000000"/>
              <w:right w:val="single" w:sz="4" w:space="0" w:color="000000"/>
            </w:tcBorders>
            <w:vAlign w:val="center"/>
            <w:hideMark/>
          </w:tcPr>
          <w:p w14:paraId="264F75A1" w14:textId="77777777" w:rsidR="00950B4A" w:rsidRDefault="00950B4A">
            <w:pPr>
              <w:ind w:left="0" w:hanging="2"/>
              <w:rPr>
                <w:color w:val="000000"/>
                <w:lang w:val="vi-VN"/>
              </w:rPr>
            </w:pPr>
            <w:r>
              <w:rPr>
                <w:color w:val="000000"/>
                <w:lang w:val="vi-VN"/>
              </w:rPr>
              <w:t>Soạn thảo báo cáo kiểm soát đơn giản dựa trên quy trình mẫu.</w:t>
            </w:r>
          </w:p>
        </w:tc>
      </w:tr>
      <w:tr w:rsidR="00950B4A" w14:paraId="013E278A" w14:textId="77777777" w:rsidTr="00950B4A">
        <w:trPr>
          <w:trHeight w:val="624"/>
        </w:trPr>
        <w:tc>
          <w:tcPr>
            <w:tcW w:w="1149" w:type="pct"/>
            <w:tcBorders>
              <w:top w:val="single" w:sz="4" w:space="0" w:color="000000"/>
              <w:left w:val="single" w:sz="4" w:space="0" w:color="000000"/>
              <w:bottom w:val="single" w:sz="4" w:space="0" w:color="000000"/>
              <w:right w:val="single" w:sz="4" w:space="0" w:color="000000"/>
            </w:tcBorders>
            <w:vAlign w:val="center"/>
            <w:hideMark/>
          </w:tcPr>
          <w:p w14:paraId="7BBEAA53" w14:textId="77777777" w:rsidR="00950B4A" w:rsidRDefault="00950B4A">
            <w:pPr>
              <w:ind w:left="0" w:hanging="2"/>
              <w:rPr>
                <w:color w:val="000000"/>
                <w:lang w:val="vi-VN"/>
              </w:rPr>
            </w:pPr>
            <w:r>
              <w:rPr>
                <w:color w:val="000000"/>
                <w:lang w:val="vi-VN"/>
              </w:rPr>
              <w:t>3. Chuẩn hóa (Precision)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5C992E02" w14:textId="77777777" w:rsidR="00950B4A" w:rsidRDefault="00950B4A">
            <w:pPr>
              <w:ind w:left="0" w:hanging="2"/>
              <w:rPr>
                <w:color w:val="000000"/>
                <w:lang w:val="vi-VN"/>
              </w:rPr>
            </w:pPr>
            <w:r>
              <w:rPr>
                <w:color w:val="000000"/>
                <w:lang w:val="vi-VN"/>
              </w:rPr>
              <w:t>Hiệu chỉnh, hoàn thiện, kiểm tra…</w:t>
            </w:r>
          </w:p>
        </w:tc>
        <w:tc>
          <w:tcPr>
            <w:tcW w:w="2677" w:type="pct"/>
            <w:tcBorders>
              <w:top w:val="single" w:sz="4" w:space="0" w:color="000000"/>
              <w:left w:val="single" w:sz="4" w:space="0" w:color="000000"/>
              <w:bottom w:val="single" w:sz="4" w:space="0" w:color="000000"/>
              <w:right w:val="single" w:sz="4" w:space="0" w:color="000000"/>
            </w:tcBorders>
            <w:vAlign w:val="center"/>
            <w:hideMark/>
          </w:tcPr>
          <w:p w14:paraId="7B86E64E" w14:textId="77777777" w:rsidR="00950B4A" w:rsidRDefault="00950B4A">
            <w:pPr>
              <w:ind w:left="0" w:hanging="2"/>
              <w:rPr>
                <w:color w:val="000000"/>
                <w:lang w:val="vi-VN"/>
              </w:rPr>
            </w:pPr>
            <w:r>
              <w:rPr>
                <w:color w:val="000000"/>
                <w:lang w:val="vi-VN"/>
              </w:rPr>
              <w:t>Thực hiện đúng chuẩn bước phân tích dữ liệu kiểm soát.</w:t>
            </w:r>
          </w:p>
        </w:tc>
      </w:tr>
      <w:tr w:rsidR="00950B4A" w14:paraId="4464694B" w14:textId="77777777" w:rsidTr="00950B4A">
        <w:trPr>
          <w:trHeight w:val="624"/>
        </w:trPr>
        <w:tc>
          <w:tcPr>
            <w:tcW w:w="1149" w:type="pct"/>
            <w:tcBorders>
              <w:top w:val="single" w:sz="4" w:space="0" w:color="000000"/>
              <w:left w:val="single" w:sz="4" w:space="0" w:color="000000"/>
              <w:bottom w:val="single" w:sz="4" w:space="0" w:color="000000"/>
              <w:right w:val="single" w:sz="4" w:space="0" w:color="000000"/>
            </w:tcBorders>
            <w:vAlign w:val="center"/>
            <w:hideMark/>
          </w:tcPr>
          <w:p w14:paraId="487F8D82" w14:textId="77777777" w:rsidR="00950B4A" w:rsidRDefault="00950B4A">
            <w:pPr>
              <w:ind w:left="0" w:hanging="2"/>
              <w:rPr>
                <w:color w:val="000000"/>
                <w:lang w:val="vi-VN"/>
              </w:rPr>
            </w:pPr>
            <w:r>
              <w:rPr>
                <w:color w:val="000000"/>
                <w:lang w:val="vi-VN"/>
              </w:rPr>
              <w:t>4. Phối hợp (Articulation)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60648CCB" w14:textId="77777777" w:rsidR="00950B4A" w:rsidRDefault="00950B4A">
            <w:pPr>
              <w:ind w:left="0" w:hanging="2"/>
              <w:rPr>
                <w:color w:val="000000"/>
                <w:lang w:val="vi-VN"/>
              </w:rPr>
            </w:pPr>
            <w:r>
              <w:rPr>
                <w:color w:val="000000"/>
                <w:lang w:val="vi-VN"/>
              </w:rPr>
              <w:t>Kết hợp, phối hợp, tích hợp…</w:t>
            </w:r>
          </w:p>
        </w:tc>
        <w:tc>
          <w:tcPr>
            <w:tcW w:w="2677" w:type="pct"/>
            <w:tcBorders>
              <w:top w:val="single" w:sz="4" w:space="0" w:color="000000"/>
              <w:left w:val="single" w:sz="4" w:space="0" w:color="000000"/>
              <w:bottom w:val="single" w:sz="4" w:space="0" w:color="000000"/>
              <w:right w:val="single" w:sz="4" w:space="0" w:color="000000"/>
            </w:tcBorders>
            <w:vAlign w:val="center"/>
            <w:hideMark/>
          </w:tcPr>
          <w:p w14:paraId="0C7A2183" w14:textId="77777777" w:rsidR="00950B4A" w:rsidRDefault="00950B4A">
            <w:pPr>
              <w:ind w:left="0" w:hanging="2"/>
              <w:rPr>
                <w:color w:val="000000"/>
                <w:lang w:val="vi-VN"/>
              </w:rPr>
            </w:pPr>
            <w:r>
              <w:rPr>
                <w:color w:val="000000"/>
                <w:lang w:val="vi-VN"/>
              </w:rPr>
              <w:t>Phối hợp nhiều công cụ kiểm soát để xử lý một tình huống quản lý.</w:t>
            </w:r>
          </w:p>
        </w:tc>
      </w:tr>
      <w:tr w:rsidR="00950B4A" w14:paraId="3CA4F1F7" w14:textId="77777777" w:rsidTr="00950B4A">
        <w:trPr>
          <w:trHeight w:val="624"/>
        </w:trPr>
        <w:tc>
          <w:tcPr>
            <w:tcW w:w="1149" w:type="pct"/>
            <w:tcBorders>
              <w:top w:val="single" w:sz="4" w:space="0" w:color="000000"/>
              <w:left w:val="single" w:sz="4" w:space="0" w:color="000000"/>
              <w:bottom w:val="single" w:sz="4" w:space="0" w:color="000000"/>
              <w:right w:val="single" w:sz="4" w:space="0" w:color="000000"/>
            </w:tcBorders>
            <w:vAlign w:val="center"/>
            <w:hideMark/>
          </w:tcPr>
          <w:p w14:paraId="5B283FC1" w14:textId="77777777" w:rsidR="00950B4A" w:rsidRDefault="00950B4A">
            <w:pPr>
              <w:ind w:left="0" w:hanging="2"/>
              <w:rPr>
                <w:color w:val="000000"/>
                <w:lang w:val="vi-VN"/>
              </w:rPr>
            </w:pPr>
            <w:r>
              <w:rPr>
                <w:color w:val="000000"/>
                <w:lang w:val="vi-VN"/>
              </w:rPr>
              <w:t>5. Tự nhiên hóa (Naturalization)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3222C354" w14:textId="77777777" w:rsidR="00950B4A" w:rsidRDefault="00950B4A">
            <w:pPr>
              <w:ind w:left="0" w:hanging="2"/>
              <w:rPr>
                <w:color w:val="000000"/>
                <w:lang w:val="vi-VN"/>
              </w:rPr>
            </w:pPr>
            <w:r>
              <w:rPr>
                <w:color w:val="000000"/>
                <w:lang w:val="vi-VN"/>
              </w:rPr>
              <w:t>Làm chủ, sáng tạo, thiết kế…</w:t>
            </w:r>
          </w:p>
        </w:tc>
        <w:tc>
          <w:tcPr>
            <w:tcW w:w="2677" w:type="pct"/>
            <w:tcBorders>
              <w:top w:val="single" w:sz="4" w:space="0" w:color="000000"/>
              <w:left w:val="single" w:sz="4" w:space="0" w:color="000000"/>
              <w:bottom w:val="single" w:sz="4" w:space="0" w:color="000000"/>
              <w:right w:val="single" w:sz="4" w:space="0" w:color="000000"/>
            </w:tcBorders>
            <w:vAlign w:val="center"/>
            <w:hideMark/>
          </w:tcPr>
          <w:p w14:paraId="7AAC3CC9" w14:textId="77777777" w:rsidR="00950B4A" w:rsidRDefault="00950B4A">
            <w:pPr>
              <w:ind w:left="0" w:hanging="2"/>
              <w:rPr>
                <w:color w:val="000000"/>
                <w:lang w:val="vi-VN"/>
              </w:rPr>
            </w:pPr>
            <w:r>
              <w:rPr>
                <w:color w:val="000000"/>
                <w:lang w:val="vi-VN"/>
              </w:rPr>
              <w:t>Chủ động xây dựng mô hình kiểm soát mới trong hoạt động QLNN.</w:t>
            </w:r>
          </w:p>
        </w:tc>
      </w:tr>
    </w:tbl>
    <w:p w14:paraId="1EE36FD1" w14:textId="77777777" w:rsidR="00950B4A" w:rsidRDefault="00950B4A" w:rsidP="00950B4A">
      <w:pPr>
        <w:pStyle w:val="NoSpacing"/>
        <w:ind w:leftChars="0" w:left="0" w:firstLineChars="0" w:firstLine="0"/>
        <w:outlineLvl w:val="9"/>
        <w:rPr>
          <w:b/>
          <w:bCs/>
          <w:sz w:val="22"/>
          <w:szCs w:val="22"/>
        </w:rPr>
      </w:pPr>
    </w:p>
    <w:p w14:paraId="16456BA9" w14:textId="77777777" w:rsidR="00950B4A" w:rsidRDefault="00950B4A" w:rsidP="00950B4A">
      <w:pPr>
        <w:spacing w:after="240"/>
        <w:ind w:left="0" w:hanging="2"/>
        <w:rPr>
          <w:b/>
          <w:bCs/>
          <w:color w:val="000000"/>
          <w:sz w:val="22"/>
          <w:szCs w:val="22"/>
          <w:lang w:val="vi-VN"/>
        </w:rPr>
      </w:pPr>
      <w:r>
        <w:rPr>
          <w:b/>
          <w:bCs/>
          <w:color w:val="000000"/>
          <w:lang w:val="vi-VN"/>
        </w:rPr>
        <w:t>3. Thang đo đánh giá đạo đức và trách nhiệm (Krathwohl)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4"/>
        <w:gridCol w:w="1908"/>
        <w:gridCol w:w="4762"/>
      </w:tblGrid>
      <w:tr w:rsidR="00950B4A" w14:paraId="455B3001"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03FF7DB" w14:textId="77777777" w:rsidR="00950B4A" w:rsidRDefault="00950B4A">
            <w:pPr>
              <w:ind w:left="0" w:hanging="2"/>
              <w:jc w:val="center"/>
              <w:rPr>
                <w:b/>
                <w:bCs/>
                <w:color w:val="000000"/>
                <w:lang w:val="vi-VN"/>
              </w:rPr>
            </w:pPr>
            <w:r>
              <w:rPr>
                <w:b/>
                <w:bCs/>
                <w:color w:val="000000"/>
                <w:lang w:val="vi-VN"/>
              </w:rPr>
              <w:t>Bậc Krathwohl</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31144EA6" w14:textId="77777777" w:rsidR="00950B4A" w:rsidRDefault="00950B4A">
            <w:pPr>
              <w:ind w:left="0" w:hanging="2"/>
              <w:jc w:val="center"/>
              <w:rPr>
                <w:b/>
                <w:bCs/>
                <w:color w:val="000000"/>
                <w:lang w:val="vi-VN"/>
              </w:rPr>
            </w:pPr>
            <w:r>
              <w:rPr>
                <w:b/>
                <w:bCs/>
                <w:color w:val="000000"/>
                <w:lang w:val="vi-VN"/>
              </w:rPr>
              <w:t>Chuẩn đầu ra (CLO – A)</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7319F1B9" w14:textId="77777777" w:rsidR="00950B4A" w:rsidRDefault="00950B4A">
            <w:pPr>
              <w:ind w:left="0" w:hanging="2"/>
              <w:jc w:val="center"/>
              <w:rPr>
                <w:b/>
                <w:bCs/>
                <w:color w:val="000000"/>
                <w:lang w:val="vi-VN"/>
              </w:rPr>
            </w:pPr>
            <w:r>
              <w:rPr>
                <w:b/>
                <w:bCs/>
                <w:color w:val="000000"/>
                <w:lang w:val="vi-VN"/>
              </w:rPr>
              <w:t>Mô tả gắn với học phần</w:t>
            </w:r>
          </w:p>
        </w:tc>
      </w:tr>
      <w:tr w:rsidR="00950B4A" w14:paraId="14F17E2B"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4D827C" w14:textId="77777777" w:rsidR="00950B4A" w:rsidRDefault="00950B4A">
            <w:pPr>
              <w:ind w:left="0" w:hanging="2"/>
              <w:rPr>
                <w:color w:val="000000"/>
                <w:lang w:val="vi-VN"/>
              </w:rPr>
            </w:pPr>
            <w:r>
              <w:rPr>
                <w:lang w:val="vi-VN"/>
              </w:rPr>
              <w:t>1. Tiếp nhận (Receiving)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93AD01" w14:textId="77777777" w:rsidR="00950B4A" w:rsidRDefault="00950B4A">
            <w:pPr>
              <w:ind w:left="0" w:hanging="2"/>
              <w:rPr>
                <w:color w:val="000000"/>
                <w:lang w:val="vi-VN"/>
              </w:rPr>
            </w:pPr>
            <w:r>
              <w:rPr>
                <w:color w:val="000000"/>
                <w:lang w:val="vi-VN"/>
              </w:rPr>
              <w:t>CLO1 – A1.1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60F707" w14:textId="77777777" w:rsidR="00950B4A" w:rsidRDefault="00950B4A">
            <w:pPr>
              <w:ind w:left="0" w:hanging="2"/>
              <w:jc w:val="both"/>
              <w:rPr>
                <w:color w:val="000000"/>
                <w:lang w:val="vi-VN"/>
              </w:rPr>
            </w:pPr>
            <w:r>
              <w:rPr>
                <w:color w:val="000000"/>
                <w:lang w:val="vi-VN"/>
              </w:rPr>
              <w:t>Nhận thức được sự cần thiết của hoạt động kiểm soát trong QLC.</w:t>
            </w:r>
          </w:p>
        </w:tc>
      </w:tr>
      <w:tr w:rsidR="00950B4A" w14:paraId="537C1647"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F81FB0F" w14:textId="77777777" w:rsidR="00950B4A" w:rsidRDefault="00950B4A">
            <w:pPr>
              <w:ind w:left="0" w:hanging="2"/>
              <w:rPr>
                <w:color w:val="000000"/>
                <w:lang w:val="vi-VN"/>
              </w:rPr>
            </w:pPr>
            <w:r>
              <w:rPr>
                <w:lang w:val="vi-VN"/>
              </w:rPr>
              <w:t>2. Hưởng ứng (Responding)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893436" w14:textId="77777777" w:rsidR="00950B4A" w:rsidRDefault="00950B4A">
            <w:pPr>
              <w:ind w:left="0" w:hanging="2"/>
              <w:rPr>
                <w:color w:val="000000"/>
                <w:lang w:val="vi-VN"/>
              </w:rPr>
            </w:pPr>
            <w:r>
              <w:rPr>
                <w:color w:val="000000"/>
                <w:lang w:val="vi-VN"/>
              </w:rPr>
              <w:t>CLO2 – A1.2, A2.1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A4B338" w14:textId="77777777" w:rsidR="00950B4A" w:rsidRDefault="00950B4A">
            <w:pPr>
              <w:ind w:left="0" w:hanging="2"/>
              <w:jc w:val="both"/>
              <w:rPr>
                <w:color w:val="000000"/>
                <w:lang w:val="vi-VN"/>
              </w:rPr>
            </w:pPr>
            <w:r>
              <w:rPr>
                <w:color w:val="000000"/>
                <w:lang w:val="vi-VN"/>
              </w:rPr>
              <w:t>Tham gia tích cực vào thảo luận, bài tập tình huống về kiểm soát công.</w:t>
            </w:r>
          </w:p>
        </w:tc>
      </w:tr>
      <w:tr w:rsidR="00950B4A" w14:paraId="38B00E15"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A6F7EB4" w14:textId="77777777" w:rsidR="00950B4A" w:rsidRDefault="00950B4A">
            <w:pPr>
              <w:ind w:left="0" w:hanging="2"/>
              <w:rPr>
                <w:color w:val="000000"/>
                <w:lang w:val="vi-VN"/>
              </w:rPr>
            </w:pPr>
            <w:r>
              <w:rPr>
                <w:lang w:val="vi-VN"/>
              </w:rPr>
              <w:t>3. Hình thành giá trị (Valuing)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5CA23A" w14:textId="77777777" w:rsidR="00950B4A" w:rsidRDefault="00950B4A">
            <w:pPr>
              <w:ind w:left="0" w:hanging="2"/>
              <w:rPr>
                <w:color w:val="000000"/>
                <w:lang w:val="vi-VN"/>
              </w:rPr>
            </w:pPr>
            <w:r>
              <w:rPr>
                <w:color w:val="000000"/>
                <w:lang w:val="vi-VN"/>
              </w:rPr>
              <w:t>CLO2 – A1.3, A2.1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C82E96" w14:textId="77777777" w:rsidR="00950B4A" w:rsidRDefault="00950B4A">
            <w:pPr>
              <w:ind w:left="0" w:hanging="2"/>
              <w:jc w:val="both"/>
              <w:rPr>
                <w:color w:val="000000"/>
                <w:lang w:val="vi-VN"/>
              </w:rPr>
            </w:pPr>
            <w:r>
              <w:rPr>
                <w:color w:val="000000"/>
                <w:lang w:val="vi-VN"/>
              </w:rPr>
              <w:t>Coi trọng tính minh bạch, hiệu quả trong các cơ chế kiểm soát.</w:t>
            </w:r>
          </w:p>
        </w:tc>
      </w:tr>
      <w:tr w:rsidR="00950B4A" w14:paraId="69432FCA"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5190116" w14:textId="77777777" w:rsidR="00950B4A" w:rsidRDefault="00950B4A">
            <w:pPr>
              <w:ind w:left="0" w:hanging="2"/>
              <w:rPr>
                <w:color w:val="000000"/>
                <w:lang w:val="vi-VN"/>
              </w:rPr>
            </w:pPr>
            <w:r>
              <w:rPr>
                <w:lang w:val="vi-VN"/>
              </w:rPr>
              <w:t>4. Hệ thống hóa (Organizing)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4B9171" w14:textId="77777777" w:rsidR="00950B4A" w:rsidRDefault="00950B4A">
            <w:pPr>
              <w:ind w:left="0" w:hanging="2"/>
              <w:rPr>
                <w:color w:val="000000"/>
                <w:lang w:val="vi-VN"/>
              </w:rPr>
            </w:pPr>
            <w:r>
              <w:rPr>
                <w:color w:val="000000"/>
                <w:lang w:val="vi-VN"/>
              </w:rPr>
              <w:t>CLO3 – A2.1, A3.1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177DD5" w14:textId="77777777" w:rsidR="00950B4A" w:rsidRDefault="00950B4A">
            <w:pPr>
              <w:ind w:left="0" w:hanging="2"/>
              <w:jc w:val="both"/>
              <w:rPr>
                <w:color w:val="000000"/>
                <w:lang w:val="vi-VN"/>
              </w:rPr>
            </w:pPr>
            <w:r>
              <w:rPr>
                <w:color w:val="000000"/>
                <w:lang w:val="vi-VN"/>
              </w:rPr>
              <w:t>Biết lựa chọn, sắp xếp giá trị kiểm soát để hình thành tư duy hệ thống.</w:t>
            </w:r>
          </w:p>
        </w:tc>
      </w:tr>
      <w:tr w:rsidR="00950B4A" w14:paraId="45F73D2A"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18D494D" w14:textId="77777777" w:rsidR="00950B4A" w:rsidRDefault="00950B4A">
            <w:pPr>
              <w:ind w:left="0" w:hanging="2"/>
              <w:rPr>
                <w:color w:val="000000"/>
                <w:lang w:val="vi-VN"/>
              </w:rPr>
            </w:pPr>
            <w:r>
              <w:rPr>
                <w:lang w:val="vi-VN"/>
              </w:rPr>
              <w:lastRenderedPageBreak/>
              <w:t>5. Tính cách hóa (Characterizing)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41DE8C" w14:textId="77777777" w:rsidR="00950B4A" w:rsidRDefault="00950B4A">
            <w:pPr>
              <w:ind w:left="0" w:hanging="2"/>
              <w:rPr>
                <w:color w:val="000000"/>
                <w:lang w:val="vi-VN"/>
              </w:rPr>
            </w:pPr>
            <w:r>
              <w:rPr>
                <w:color w:val="000000"/>
                <w:lang w:val="vi-VN"/>
              </w:rPr>
              <w:t>CLO3 – A3.1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0376F3" w14:textId="77777777" w:rsidR="00950B4A" w:rsidRDefault="00950B4A">
            <w:pPr>
              <w:ind w:left="0" w:hanging="2"/>
              <w:jc w:val="both"/>
              <w:rPr>
                <w:color w:val="000000"/>
                <w:lang w:val="vi-VN"/>
              </w:rPr>
            </w:pPr>
            <w:r>
              <w:rPr>
                <w:color w:val="000000"/>
                <w:lang w:val="vi-VN"/>
              </w:rPr>
              <w:t>Hình thành thái độ liêm chính, trách nhiệm, nhất quán trong hoạt động kiểm soát công.</w:t>
            </w:r>
          </w:p>
        </w:tc>
      </w:tr>
    </w:tbl>
    <w:p w14:paraId="38F25BE2" w14:textId="77777777" w:rsidR="00950B4A" w:rsidRDefault="00950B4A" w:rsidP="00950B4A">
      <w:pPr>
        <w:pStyle w:val="NoSpacing"/>
        <w:ind w:leftChars="0" w:left="0" w:firstLineChars="0" w:firstLine="0"/>
        <w:jc w:val="center"/>
        <w:outlineLvl w:val="9"/>
        <w:rPr>
          <w:b/>
          <w:bCs/>
          <w:sz w:val="22"/>
          <w:szCs w:val="22"/>
        </w:rPr>
      </w:pPr>
    </w:p>
    <w:p w14:paraId="44BBCEF5" w14:textId="5799DA14" w:rsidR="00950B4A" w:rsidRDefault="00950B4A" w:rsidP="00950B4A">
      <w:pPr>
        <w:pStyle w:val="NoSpacing"/>
        <w:ind w:leftChars="0" w:left="0" w:firstLineChars="0" w:firstLine="0"/>
        <w:jc w:val="center"/>
        <w:outlineLvl w:val="9"/>
        <w:rPr>
          <w:b/>
          <w:bCs/>
          <w:sz w:val="22"/>
          <w:szCs w:val="22"/>
        </w:rPr>
      </w:pPr>
      <w:r>
        <w:rPr>
          <w:noProof/>
          <w:sz w:val="22"/>
          <w:szCs w:val="22"/>
        </w:rPr>
        <w:drawing>
          <wp:inline distT="0" distB="0" distL="0" distR="0" wp14:anchorId="4FBDDD33" wp14:editId="0AED95D6">
            <wp:extent cx="2560320" cy="1793875"/>
            <wp:effectExtent l="0" t="0" r="0" b="0"/>
            <wp:docPr id="1" name="Picture 1"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pyrami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320" cy="1793875"/>
                    </a:xfrm>
                    <a:prstGeom prst="rect">
                      <a:avLst/>
                    </a:prstGeom>
                    <a:noFill/>
                    <a:ln>
                      <a:noFill/>
                    </a:ln>
                  </pic:spPr>
                </pic:pic>
              </a:graphicData>
            </a:graphic>
          </wp:inline>
        </w:drawing>
      </w:r>
    </w:p>
    <w:p w14:paraId="73FF6F62" w14:textId="77777777" w:rsidR="00950B4A" w:rsidRDefault="00950B4A" w:rsidP="00950B4A">
      <w:pPr>
        <w:spacing w:after="120"/>
        <w:ind w:left="0" w:hanging="2"/>
        <w:jc w:val="center"/>
        <w:rPr>
          <w:b/>
          <w:bCs/>
          <w:color w:val="000000"/>
          <w:sz w:val="22"/>
          <w:szCs w:val="22"/>
          <w:lang w:val="vi-VN"/>
        </w:rPr>
      </w:pPr>
      <w:r>
        <w:rPr>
          <w:b/>
          <w:bCs/>
          <w:color w:val="000000"/>
          <w:lang w:val="vi-VN"/>
        </w:rPr>
        <w:t>PHỤ LỤC 3</w:t>
      </w:r>
    </w:p>
    <w:p w14:paraId="2960EF66" w14:textId="77777777" w:rsidR="00950B4A" w:rsidRDefault="00950B4A" w:rsidP="00950B4A">
      <w:pPr>
        <w:tabs>
          <w:tab w:val="left" w:pos="851"/>
        </w:tabs>
        <w:spacing w:after="120"/>
        <w:ind w:left="0" w:hanging="2"/>
        <w:jc w:val="center"/>
        <w:rPr>
          <w:b/>
          <w:bCs/>
          <w:color w:val="000000"/>
          <w:lang w:val="vi-VN"/>
        </w:rPr>
      </w:pPr>
      <w:r>
        <w:rPr>
          <w:b/>
          <w:bCs/>
          <w:color w:val="000000"/>
          <w:lang w:val="vi-VN"/>
        </w:rPr>
        <w:t>CHIẾN LƯỢC, PHƯƠNG PHÁP DẠY - HỌC (TLMS)</w:t>
      </w:r>
    </w:p>
    <w:p w14:paraId="06CCEC02" w14:textId="77777777" w:rsidR="00950B4A" w:rsidRDefault="00950B4A" w:rsidP="00950B4A">
      <w:pPr>
        <w:tabs>
          <w:tab w:val="left" w:pos="851"/>
        </w:tabs>
        <w:spacing w:after="120"/>
        <w:ind w:left="0" w:hanging="2"/>
        <w:jc w:val="center"/>
        <w:rPr>
          <w:b/>
          <w:bCs/>
          <w:color w:val="000000"/>
          <w:lang w:val="vi-VN"/>
        </w:rPr>
      </w:pPr>
      <w:r>
        <w:rPr>
          <w:b/>
          <w:bCs/>
          <w:color w:val="000000"/>
          <w:lang w:val="vi-VN"/>
        </w:rPr>
        <w:t>VÀ CHIẾN LƯỢC, PHƯƠNG PHÁP ĐÁNH GIÁ (AMS)</w:t>
      </w:r>
    </w:p>
    <w:p w14:paraId="7E86B4EE" w14:textId="77777777" w:rsidR="00950B4A" w:rsidRDefault="00950B4A" w:rsidP="00950B4A">
      <w:pPr>
        <w:tabs>
          <w:tab w:val="left" w:pos="851"/>
        </w:tabs>
        <w:spacing w:after="240"/>
        <w:ind w:left="0" w:hanging="2"/>
        <w:jc w:val="both"/>
        <w:rPr>
          <w:b/>
          <w:bCs/>
          <w:color w:val="000000"/>
          <w:lang w:val="vi-VN"/>
        </w:rPr>
      </w:pPr>
      <w:r>
        <w:rPr>
          <w:b/>
          <w:bCs/>
          <w:color w:val="000000"/>
          <w:lang w:val="vi-VN"/>
        </w:rPr>
        <w:t>1. Chiến lược và phương pháp dạy - học (TLMS)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8"/>
        <w:gridCol w:w="5876"/>
      </w:tblGrid>
      <w:tr w:rsidR="00950B4A" w14:paraId="60CC04D1" w14:textId="77777777" w:rsidTr="00950B4A">
        <w:trPr>
          <w:trHeight w:val="624"/>
          <w:tblHeader/>
        </w:trPr>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10D8151C" w14:textId="77777777" w:rsidR="00950B4A" w:rsidRDefault="00950B4A">
            <w:pPr>
              <w:ind w:left="0" w:hanging="2"/>
              <w:jc w:val="center"/>
              <w:rPr>
                <w:b/>
                <w:bCs/>
                <w:color w:val="000000"/>
                <w:lang w:val="vi-VN"/>
              </w:rPr>
            </w:pPr>
            <w:r>
              <w:rPr>
                <w:b/>
                <w:bCs/>
                <w:color w:val="000000"/>
                <w:lang w:val="vi-VN"/>
              </w:rPr>
              <w:t>Chiến lược và phương pháp dạy – học (TLMx)</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CAE9662" w14:textId="77777777" w:rsidR="00950B4A" w:rsidRDefault="00950B4A">
            <w:pPr>
              <w:ind w:left="0" w:hanging="2"/>
              <w:jc w:val="center"/>
              <w:rPr>
                <w:b/>
                <w:bCs/>
                <w:color w:val="000000"/>
                <w:lang w:val="vi-VN"/>
              </w:rPr>
            </w:pPr>
            <w:r>
              <w:rPr>
                <w:b/>
                <w:bCs/>
                <w:color w:val="000000"/>
                <w:lang w:val="vi-VN"/>
              </w:rPr>
              <w:t>Mô tả</w:t>
            </w:r>
          </w:p>
        </w:tc>
      </w:tr>
      <w:tr w:rsidR="00950B4A" w14:paraId="2633576D" w14:textId="77777777" w:rsidTr="00950B4A">
        <w:trPr>
          <w:trHeight w:val="62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DE1B041" w14:textId="77777777" w:rsidR="00950B4A" w:rsidRDefault="00950B4A">
            <w:pPr>
              <w:ind w:left="0" w:hanging="2"/>
              <w:rPr>
                <w:b/>
                <w:bCs/>
                <w:color w:val="000000"/>
                <w:lang w:val="vi-VN"/>
              </w:rPr>
            </w:pPr>
            <w:r>
              <w:rPr>
                <w:b/>
                <w:bCs/>
                <w:color w:val="000000"/>
                <w:lang w:val="vi-VN"/>
              </w:rPr>
              <w:t>I. Chiến lược dạy học trực tiếp</w:t>
            </w:r>
          </w:p>
        </w:tc>
      </w:tr>
      <w:tr w:rsidR="00950B4A" w14:paraId="2988AEE5"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AADB1B7" w14:textId="77777777" w:rsidR="00950B4A" w:rsidRDefault="00950B4A">
            <w:pPr>
              <w:ind w:left="0" w:hanging="2"/>
              <w:rPr>
                <w:color w:val="000000"/>
                <w:lang w:val="vi-VN"/>
              </w:rPr>
            </w:pPr>
            <w:r>
              <w:rPr>
                <w:color w:val="000000"/>
                <w:lang w:val="vi-VN"/>
              </w:rPr>
              <w:t>TLM1 – Thuyết giảng (Lecture)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87670A" w14:textId="77777777" w:rsidR="00950B4A" w:rsidRDefault="00950B4A">
            <w:pPr>
              <w:ind w:left="0" w:hanging="2"/>
              <w:rPr>
                <w:color w:val="000000"/>
                <w:lang w:val="vi-VN"/>
              </w:rPr>
            </w:pPr>
            <w:r>
              <w:rPr>
                <w:color w:val="000000"/>
                <w:lang w:val="vi-VN"/>
              </w:rPr>
              <w:t>GV trình bày trọng tâm: khái niệm, nguyên tắc, vai trò và phương thức kiểm soát trong QLC; SV lắng nghe, ghi chép, đặt câu hỏi làm rõ.</w:t>
            </w:r>
          </w:p>
        </w:tc>
      </w:tr>
      <w:tr w:rsidR="00950B4A" w14:paraId="65385FA4"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BAA4CDF" w14:textId="77777777" w:rsidR="00950B4A" w:rsidRDefault="00950B4A">
            <w:pPr>
              <w:ind w:left="0" w:hanging="2"/>
              <w:rPr>
                <w:color w:val="000000"/>
                <w:lang w:val="vi-VN"/>
              </w:rPr>
            </w:pPr>
            <w:r>
              <w:rPr>
                <w:color w:val="000000"/>
                <w:lang w:val="vi-VN"/>
              </w:rPr>
              <w:t>TLM2 – Câu hỏi gợi mở (Inquiry)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54045E" w14:textId="77777777" w:rsidR="00950B4A" w:rsidRDefault="00950B4A">
            <w:pPr>
              <w:ind w:left="0" w:hanging="2"/>
              <w:rPr>
                <w:color w:val="000000"/>
                <w:lang w:val="vi-VN"/>
              </w:rPr>
            </w:pPr>
            <w:r>
              <w:rPr>
                <w:color w:val="000000"/>
                <w:lang w:val="vi-VN"/>
              </w:rPr>
              <w:t>GV đặt vấn đề tình huống (ví dụ: tại sao kiểm soát thất bại?); SV suy nghĩ – thảo luận – trả lời theo bước để hình thành hiểu biết hệ thống.</w:t>
            </w:r>
          </w:p>
        </w:tc>
      </w:tr>
      <w:tr w:rsidR="00950B4A" w14:paraId="64A1ABC7"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EB9FA15" w14:textId="77777777" w:rsidR="00950B4A" w:rsidRDefault="00950B4A">
            <w:pPr>
              <w:ind w:left="0" w:hanging="2"/>
              <w:rPr>
                <w:color w:val="000000"/>
                <w:lang w:val="vi-VN"/>
              </w:rPr>
            </w:pPr>
            <w:r>
              <w:rPr>
                <w:color w:val="000000"/>
                <w:lang w:val="vi-VN"/>
              </w:rPr>
              <w:t>TLM3 – Giải thích cụ thể (Explicit Teaching)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BBD9DB" w14:textId="77777777" w:rsidR="00950B4A" w:rsidRDefault="00950B4A">
            <w:pPr>
              <w:ind w:left="0" w:hanging="2"/>
              <w:rPr>
                <w:color w:val="000000"/>
                <w:lang w:val="vi-VN"/>
              </w:rPr>
            </w:pPr>
            <w:r>
              <w:rPr>
                <w:color w:val="000000"/>
                <w:lang w:val="vi-VN"/>
              </w:rPr>
              <w:t>GV “làm mẫu tư duy kiểm soát”: xác định mục tiêu → xây dựng tiêu chí/chỉ số → thiết kế checklist/phiếu kiểm tra; SV thực hành theo bước.</w:t>
            </w:r>
          </w:p>
        </w:tc>
      </w:tr>
      <w:tr w:rsidR="00950B4A" w14:paraId="67DCA6C6"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947F000" w14:textId="77777777" w:rsidR="00950B4A" w:rsidRDefault="00950B4A">
            <w:pPr>
              <w:ind w:left="0" w:hanging="2"/>
              <w:rPr>
                <w:color w:val="000000"/>
                <w:lang w:val="vi-VN"/>
              </w:rPr>
            </w:pPr>
            <w:r>
              <w:rPr>
                <w:color w:val="000000"/>
                <w:lang w:val="vi-VN"/>
              </w:rPr>
              <w:t>TLM4 – Kỹ thuật minh họa (Demonstration)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CEE965" w14:textId="77777777" w:rsidR="00950B4A" w:rsidRDefault="00950B4A">
            <w:pPr>
              <w:ind w:left="0" w:hanging="2"/>
              <w:rPr>
                <w:color w:val="000000"/>
                <w:lang w:val="vi-VN"/>
              </w:rPr>
            </w:pPr>
            <w:r>
              <w:rPr>
                <w:color w:val="000000"/>
                <w:lang w:val="vi-VN"/>
              </w:rPr>
              <w:t>GV minh họa quy trình kiểm soát qua biểu mẫu, sơ đồ; SV quan sát – bắt chước – luyện tập thao tác.</w:t>
            </w:r>
          </w:p>
        </w:tc>
      </w:tr>
      <w:tr w:rsidR="00950B4A" w14:paraId="1909BD01" w14:textId="77777777" w:rsidTr="00950B4A">
        <w:trPr>
          <w:trHeight w:val="62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6F6E707" w14:textId="77777777" w:rsidR="00950B4A" w:rsidRDefault="00950B4A">
            <w:pPr>
              <w:ind w:left="0" w:hanging="2"/>
              <w:rPr>
                <w:b/>
                <w:bCs/>
                <w:color w:val="000000"/>
                <w:lang w:val="vi-VN"/>
              </w:rPr>
            </w:pPr>
            <w:r>
              <w:rPr>
                <w:b/>
                <w:bCs/>
                <w:color w:val="000000"/>
                <w:lang w:val="vi-VN"/>
              </w:rPr>
              <w:t>II. Chiến lược dạy học dựa vào hoạt động – trải nghiệm</w:t>
            </w:r>
          </w:p>
        </w:tc>
      </w:tr>
      <w:tr w:rsidR="00950B4A" w14:paraId="29A3AB5D"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5A49174" w14:textId="77777777" w:rsidR="00950B4A" w:rsidRDefault="00950B4A">
            <w:pPr>
              <w:ind w:left="0" w:hanging="2"/>
              <w:rPr>
                <w:color w:val="000000"/>
                <w:lang w:val="vi-VN"/>
              </w:rPr>
            </w:pPr>
            <w:r>
              <w:rPr>
                <w:color w:val="000000"/>
                <w:lang w:val="vi-VN"/>
              </w:rPr>
              <w:t>TLM5 – Trò chơi/thi đua học tập (Game/Competition)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6CCA8F" w14:textId="77777777" w:rsidR="00950B4A" w:rsidRDefault="00950B4A">
            <w:pPr>
              <w:ind w:left="0" w:hanging="2"/>
              <w:rPr>
                <w:color w:val="000000"/>
                <w:lang w:val="vi-VN"/>
              </w:rPr>
            </w:pPr>
            <w:r>
              <w:rPr>
                <w:color w:val="000000"/>
                <w:lang w:val="vi-VN"/>
              </w:rPr>
              <w:t>Tổ chức trò chơi ngắn (ví dụ: “phát hiện nhanh sai sót trong văn bản/phiếu kiểm”) để củng cố kiến thức và tăng động lực học tập.</w:t>
            </w:r>
          </w:p>
        </w:tc>
      </w:tr>
      <w:tr w:rsidR="00950B4A" w14:paraId="072BAE2F" w14:textId="77777777" w:rsidTr="00950B4A">
        <w:trPr>
          <w:trHeight w:val="62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6F1D958" w14:textId="77777777" w:rsidR="00950B4A" w:rsidRDefault="00950B4A">
            <w:pPr>
              <w:ind w:left="0" w:hanging="2"/>
              <w:rPr>
                <w:b/>
                <w:bCs/>
                <w:color w:val="000000"/>
                <w:lang w:val="vi-VN"/>
              </w:rPr>
            </w:pPr>
            <w:r>
              <w:rPr>
                <w:b/>
                <w:bCs/>
                <w:color w:val="000000"/>
                <w:lang w:val="vi-VN"/>
              </w:rPr>
              <w:t>III. Chiến lược dạy kỹ năng tư duy</w:t>
            </w:r>
          </w:p>
        </w:tc>
      </w:tr>
      <w:tr w:rsidR="00950B4A" w14:paraId="3C3FFA0C"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1C5F0CE" w14:textId="77777777" w:rsidR="00950B4A" w:rsidRDefault="00950B4A">
            <w:pPr>
              <w:ind w:left="0" w:hanging="2"/>
              <w:rPr>
                <w:color w:val="000000"/>
                <w:lang w:val="vi-VN"/>
              </w:rPr>
            </w:pPr>
            <w:r>
              <w:rPr>
                <w:color w:val="000000"/>
                <w:lang w:val="vi-VN"/>
              </w:rPr>
              <w:t>TLM9 – Giải quyết vấn đề (Problem Solving)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B3DD5D" w14:textId="77777777" w:rsidR="00950B4A" w:rsidRDefault="00950B4A">
            <w:pPr>
              <w:ind w:left="0" w:hanging="2"/>
              <w:rPr>
                <w:color w:val="000000"/>
                <w:lang w:val="vi-VN"/>
              </w:rPr>
            </w:pPr>
            <w:r>
              <w:rPr>
                <w:color w:val="000000"/>
                <w:lang w:val="vi-VN"/>
              </w:rPr>
              <w:t>SV phân tích tình huống thực tế (kiểm soát chi NSNN, kiểm soát TTHC…), xác định lỗi – nguyên nhân – đề xuất giải pháp.</w:t>
            </w:r>
          </w:p>
        </w:tc>
      </w:tr>
      <w:tr w:rsidR="00950B4A" w14:paraId="3213D64B"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D688036" w14:textId="77777777" w:rsidR="00950B4A" w:rsidRDefault="00950B4A">
            <w:pPr>
              <w:ind w:left="0" w:hanging="2"/>
              <w:rPr>
                <w:color w:val="000000"/>
                <w:lang w:val="vi-VN"/>
              </w:rPr>
            </w:pPr>
            <w:r>
              <w:rPr>
                <w:color w:val="000000"/>
                <w:lang w:val="vi-VN"/>
              </w:rPr>
              <w:t>TLM10 – Bài tập tình huống (Case Study)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0BA05D" w14:textId="77777777" w:rsidR="00950B4A" w:rsidRDefault="00950B4A">
            <w:pPr>
              <w:ind w:left="0" w:hanging="2"/>
              <w:rPr>
                <w:color w:val="000000"/>
                <w:lang w:val="vi-VN"/>
              </w:rPr>
            </w:pPr>
            <w:r>
              <w:rPr>
                <w:color w:val="000000"/>
                <w:lang w:val="vi-VN"/>
              </w:rPr>
              <w:t>GV giao tình huống thực tiễn, SV phân tích – phản biện – đưa ra quyết định kiểm soát phù hợp.</w:t>
            </w:r>
          </w:p>
        </w:tc>
      </w:tr>
      <w:tr w:rsidR="00950B4A" w14:paraId="1B0CF76A"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E10D22A" w14:textId="77777777" w:rsidR="00950B4A" w:rsidRDefault="00950B4A">
            <w:pPr>
              <w:ind w:left="0" w:hanging="2"/>
              <w:rPr>
                <w:color w:val="000000"/>
                <w:lang w:val="vi-VN"/>
              </w:rPr>
            </w:pPr>
            <w:r>
              <w:rPr>
                <w:color w:val="000000"/>
                <w:lang w:val="vi-VN"/>
              </w:rPr>
              <w:t>TLM11 – Tập kích não (Brainstorming)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5B63B6" w14:textId="77777777" w:rsidR="00950B4A" w:rsidRDefault="00950B4A">
            <w:pPr>
              <w:ind w:left="0" w:hanging="2"/>
              <w:rPr>
                <w:color w:val="000000"/>
                <w:lang w:val="vi-VN"/>
              </w:rPr>
            </w:pPr>
            <w:r>
              <w:rPr>
                <w:color w:val="000000"/>
                <w:lang w:val="vi-VN"/>
              </w:rPr>
              <w:t>SV nhóm nêu ý tưởng: tiêu chí kiểm soát, công cụ phù hợp, giải pháp cải tiến; tổng hợp thành checklist.</w:t>
            </w:r>
          </w:p>
        </w:tc>
      </w:tr>
      <w:tr w:rsidR="00950B4A" w14:paraId="4D0D5044" w14:textId="77777777" w:rsidTr="00950B4A">
        <w:trPr>
          <w:trHeight w:val="62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B7C5D1F" w14:textId="77777777" w:rsidR="00950B4A" w:rsidRDefault="00950B4A">
            <w:pPr>
              <w:ind w:left="0" w:hanging="2"/>
              <w:rPr>
                <w:b/>
                <w:bCs/>
                <w:color w:val="000000"/>
                <w:lang w:val="vi-VN"/>
              </w:rPr>
            </w:pPr>
            <w:r>
              <w:rPr>
                <w:b/>
                <w:bCs/>
                <w:color w:val="000000"/>
                <w:lang w:val="vi-VN"/>
              </w:rPr>
              <w:t>IV. Chiến lược dạy học tương tác</w:t>
            </w:r>
          </w:p>
        </w:tc>
      </w:tr>
      <w:tr w:rsidR="00950B4A" w14:paraId="44B01A36"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2CD3106" w14:textId="77777777" w:rsidR="00950B4A" w:rsidRDefault="00950B4A">
            <w:pPr>
              <w:ind w:left="0" w:hanging="2"/>
              <w:rPr>
                <w:color w:val="000000"/>
                <w:lang w:val="vi-VN"/>
              </w:rPr>
            </w:pPr>
            <w:r>
              <w:rPr>
                <w:color w:val="000000"/>
                <w:lang w:val="vi-VN"/>
              </w:rPr>
              <w:lastRenderedPageBreak/>
              <w:t>TLM12 – Thảo luận nhóm (Panel Discussion)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DE715E" w14:textId="77777777" w:rsidR="00950B4A" w:rsidRDefault="00950B4A">
            <w:pPr>
              <w:ind w:left="0" w:hanging="2"/>
              <w:rPr>
                <w:color w:val="000000"/>
                <w:lang w:val="vi-VN"/>
              </w:rPr>
            </w:pPr>
            <w:r>
              <w:rPr>
                <w:color w:val="000000"/>
                <w:lang w:val="vi-VN"/>
              </w:rPr>
              <w:t>Nhóm phân tích mô hình kiểm soát cụ thể, trình bày kết quả và phản biện chéo với nhóm khác.</w:t>
            </w:r>
          </w:p>
        </w:tc>
      </w:tr>
      <w:tr w:rsidR="00950B4A" w14:paraId="120C03A0"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2EA5525" w14:textId="77777777" w:rsidR="00950B4A" w:rsidRDefault="00950B4A">
            <w:pPr>
              <w:ind w:left="0" w:hanging="2"/>
              <w:rPr>
                <w:color w:val="000000"/>
                <w:lang w:val="vi-VN"/>
              </w:rPr>
            </w:pPr>
            <w:r>
              <w:rPr>
                <w:color w:val="000000"/>
                <w:lang w:val="vi-VN"/>
              </w:rPr>
              <w:t>TLM13 – Học tập hợp tác (Collaborative Learning)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D149E0" w14:textId="77777777" w:rsidR="00950B4A" w:rsidRDefault="00950B4A">
            <w:pPr>
              <w:ind w:left="0" w:hanging="2"/>
              <w:rPr>
                <w:color w:val="000000"/>
                <w:lang w:val="vi-VN"/>
              </w:rPr>
            </w:pPr>
            <w:r>
              <w:rPr>
                <w:color w:val="000000"/>
                <w:lang w:val="vi-VN"/>
              </w:rPr>
              <w:t>SV phối hợp thiết kế báo cáo kiểm soát, phân vai – hỗ trợ lẫn nhau để hoàn thành sản phẩm chung.</w:t>
            </w:r>
          </w:p>
        </w:tc>
      </w:tr>
      <w:tr w:rsidR="00950B4A" w14:paraId="2ED2E4BE" w14:textId="77777777" w:rsidTr="00950B4A">
        <w:trPr>
          <w:trHeight w:val="62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71F3BE27" w14:textId="77777777" w:rsidR="00950B4A" w:rsidRDefault="00950B4A">
            <w:pPr>
              <w:ind w:left="0" w:hanging="2"/>
              <w:rPr>
                <w:b/>
                <w:bCs/>
                <w:color w:val="000000"/>
                <w:lang w:val="vi-VN"/>
              </w:rPr>
            </w:pPr>
            <w:r>
              <w:rPr>
                <w:b/>
                <w:bCs/>
                <w:color w:val="000000"/>
                <w:lang w:val="vi-VN"/>
              </w:rPr>
              <w:t>V. Chiến lược dạy học theo hướng nghiên cứu</w:t>
            </w:r>
          </w:p>
        </w:tc>
      </w:tr>
      <w:tr w:rsidR="00950B4A" w14:paraId="52A96CD7"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B9E0930" w14:textId="77777777" w:rsidR="00950B4A" w:rsidRDefault="00950B4A">
            <w:pPr>
              <w:ind w:left="0" w:hanging="2"/>
              <w:rPr>
                <w:color w:val="000000"/>
                <w:lang w:val="vi-VN"/>
              </w:rPr>
            </w:pPr>
            <w:r>
              <w:rPr>
                <w:color w:val="000000"/>
                <w:lang w:val="vi-VN"/>
              </w:rPr>
              <w:t>TLM14 – Dự án nghiên cứu (Independent Project)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D3712C" w14:textId="77777777" w:rsidR="00950B4A" w:rsidRDefault="00950B4A">
            <w:pPr>
              <w:ind w:left="0" w:hanging="2"/>
              <w:rPr>
                <w:color w:val="000000"/>
                <w:lang w:val="vi-VN"/>
              </w:rPr>
            </w:pPr>
            <w:r>
              <w:rPr>
                <w:color w:val="000000"/>
                <w:lang w:val="vi-VN"/>
              </w:rPr>
              <w:t>SV nghiên cứu chuyên đề nhỏ (ví dụ: kiểm soát nội bộ trong cơ quan X), thu thập minh chứng – phân tích – báo cáo kết quả.</w:t>
            </w:r>
          </w:p>
        </w:tc>
      </w:tr>
      <w:tr w:rsidR="00950B4A" w14:paraId="32EF5D0F"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8C1555D" w14:textId="77777777" w:rsidR="00950B4A" w:rsidRDefault="00950B4A">
            <w:pPr>
              <w:ind w:left="0" w:hanging="2"/>
              <w:rPr>
                <w:color w:val="000000"/>
                <w:lang w:val="vi-VN"/>
              </w:rPr>
            </w:pPr>
            <w:r>
              <w:rPr>
                <w:color w:val="000000"/>
                <w:lang w:val="vi-VN"/>
              </w:rPr>
              <w:t>TLM15 – Tiếp cận dựa trên nghiên cứu (Research-based)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F4A1C9" w14:textId="77777777" w:rsidR="00950B4A" w:rsidRDefault="00950B4A">
            <w:pPr>
              <w:ind w:left="0" w:hanging="2"/>
              <w:rPr>
                <w:color w:val="000000"/>
                <w:lang w:val="vi-VN"/>
              </w:rPr>
            </w:pPr>
            <w:r>
              <w:rPr>
                <w:color w:val="000000"/>
                <w:lang w:val="vi-VN"/>
              </w:rPr>
              <w:t>GV giao nhiệm vụ “tìm – đọc – trích” văn bản pháp lý về kiểm soát; SV nghiên cứu độc lập, trình bày kết quả.</w:t>
            </w:r>
          </w:p>
        </w:tc>
      </w:tr>
      <w:tr w:rsidR="00950B4A" w14:paraId="43F498CC" w14:textId="77777777" w:rsidTr="00950B4A">
        <w:trPr>
          <w:trHeight w:val="62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3D1D567" w14:textId="77777777" w:rsidR="00950B4A" w:rsidRDefault="00950B4A">
            <w:pPr>
              <w:ind w:left="0" w:hanging="2"/>
              <w:rPr>
                <w:b/>
                <w:bCs/>
                <w:color w:val="000000"/>
                <w:lang w:val="vi-VN"/>
              </w:rPr>
            </w:pPr>
            <w:r>
              <w:rPr>
                <w:b/>
                <w:bCs/>
                <w:color w:val="000000"/>
                <w:lang w:val="vi-VN"/>
              </w:rPr>
              <w:t>VI. Chiến lược dạy học dựa vào công nghệ</w:t>
            </w:r>
          </w:p>
        </w:tc>
      </w:tr>
      <w:tr w:rsidR="00950B4A" w14:paraId="3AE91FA5"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96B5C9" w14:textId="77777777" w:rsidR="00950B4A" w:rsidRDefault="00950B4A">
            <w:pPr>
              <w:ind w:left="0" w:hanging="2"/>
              <w:rPr>
                <w:color w:val="000000"/>
                <w:lang w:val="vi-VN"/>
              </w:rPr>
            </w:pPr>
            <w:r>
              <w:rPr>
                <w:color w:val="000000"/>
                <w:lang w:val="vi-VN"/>
              </w:rPr>
              <w:t>TLM18 – Học trực tuyến (E-learning)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C8942B" w14:textId="77777777" w:rsidR="00950B4A" w:rsidRDefault="00950B4A">
            <w:pPr>
              <w:ind w:left="0" w:hanging="2"/>
              <w:rPr>
                <w:color w:val="000000"/>
                <w:lang w:val="vi-VN"/>
              </w:rPr>
            </w:pPr>
            <w:r>
              <w:rPr>
                <w:color w:val="000000"/>
                <w:lang w:val="vi-VN"/>
              </w:rPr>
              <w:t>Sử dụng LMS để giao/nộp bài tập, tổ chức quiz kiểm soát, SV truy cập tài liệu mọi lúc.</w:t>
            </w:r>
          </w:p>
        </w:tc>
      </w:tr>
      <w:tr w:rsidR="00950B4A" w14:paraId="1F7464B4"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6FD79B" w14:textId="77777777" w:rsidR="00950B4A" w:rsidRDefault="00950B4A">
            <w:pPr>
              <w:ind w:left="0" w:hanging="2"/>
              <w:rPr>
                <w:color w:val="000000"/>
                <w:lang w:val="vi-VN"/>
              </w:rPr>
            </w:pPr>
            <w:r>
              <w:rPr>
                <w:color w:val="000000"/>
                <w:lang w:val="vi-VN"/>
              </w:rPr>
              <w:t>TLM19 – Kết hợp trực tiếp – trực tuyến (Blended model)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AF26E9" w14:textId="77777777" w:rsidR="00950B4A" w:rsidRDefault="00950B4A">
            <w:pPr>
              <w:ind w:left="0" w:hanging="2"/>
              <w:rPr>
                <w:color w:val="000000"/>
                <w:lang w:val="vi-VN"/>
              </w:rPr>
            </w:pPr>
            <w:r>
              <w:rPr>
                <w:color w:val="000000"/>
                <w:lang w:val="vi-VN"/>
              </w:rPr>
              <w:t>Kết hợp giảng dạy trên lớp với trực tuyến: thảo luận tình huống trên lớp, nộp báo cáo &amp; phản hồi qua LMS.</w:t>
            </w:r>
          </w:p>
        </w:tc>
      </w:tr>
      <w:tr w:rsidR="00950B4A" w14:paraId="1CF6610A" w14:textId="77777777" w:rsidTr="00950B4A">
        <w:trPr>
          <w:trHeight w:val="62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F481FBC" w14:textId="77777777" w:rsidR="00950B4A" w:rsidRDefault="00950B4A">
            <w:pPr>
              <w:ind w:left="0" w:hanging="2"/>
              <w:rPr>
                <w:b/>
                <w:bCs/>
                <w:color w:val="000000"/>
                <w:lang w:val="vi-VN"/>
              </w:rPr>
            </w:pPr>
            <w:r>
              <w:rPr>
                <w:b/>
                <w:bCs/>
                <w:color w:val="000000"/>
                <w:lang w:val="vi-VN"/>
              </w:rPr>
              <w:t>VII. Chiến lược tự học</w:t>
            </w:r>
          </w:p>
        </w:tc>
      </w:tr>
      <w:tr w:rsidR="00950B4A" w14:paraId="5810F1F7"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2F58C22" w14:textId="77777777" w:rsidR="00950B4A" w:rsidRDefault="00950B4A">
            <w:pPr>
              <w:ind w:left="0" w:hanging="2"/>
              <w:rPr>
                <w:color w:val="000000"/>
                <w:lang w:val="vi-VN"/>
              </w:rPr>
            </w:pPr>
            <w:r>
              <w:rPr>
                <w:color w:val="000000"/>
                <w:lang w:val="vi-VN"/>
              </w:rPr>
              <w:t>TLM20 – Bài tập ở nhà (Work Assignment)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0DC37B" w14:textId="77777777" w:rsidR="00950B4A" w:rsidRDefault="00950B4A">
            <w:pPr>
              <w:ind w:left="0" w:hanging="2"/>
              <w:rPr>
                <w:color w:val="000000"/>
                <w:lang w:val="vi-VN"/>
              </w:rPr>
            </w:pPr>
            <w:r>
              <w:rPr>
                <w:color w:val="000000"/>
                <w:lang w:val="vi-VN"/>
              </w:rPr>
              <w:t>SV làm báo cáo/phiếu phân tích kiểm soát, tự tìm tài liệu, quản lý thời gian, nộp sản phẩm để GV phản hồi.</w:t>
            </w:r>
          </w:p>
        </w:tc>
      </w:tr>
    </w:tbl>
    <w:p w14:paraId="1D1F77FC" w14:textId="77777777" w:rsidR="00950B4A" w:rsidRDefault="00950B4A" w:rsidP="00950B4A">
      <w:pPr>
        <w:ind w:left="0" w:hanging="2"/>
        <w:rPr>
          <w:b/>
          <w:bCs/>
          <w:sz w:val="22"/>
          <w:szCs w:val="22"/>
          <w:lang w:val="vi-VN"/>
        </w:rPr>
      </w:pPr>
    </w:p>
    <w:p w14:paraId="5B4ABD8F" w14:textId="77777777" w:rsidR="00950B4A" w:rsidRDefault="00950B4A" w:rsidP="00950B4A">
      <w:pPr>
        <w:spacing w:after="240"/>
        <w:ind w:left="0" w:hanging="2"/>
        <w:rPr>
          <w:b/>
          <w:bCs/>
          <w:color w:val="000000"/>
          <w:lang w:val="vi-VN"/>
        </w:rPr>
      </w:pPr>
      <w:r>
        <w:rPr>
          <w:b/>
          <w:bCs/>
          <w:color w:val="000000"/>
          <w:lang w:val="vi-VN"/>
        </w:rPr>
        <w:t>2. Chiến lược và phương pháp đánh giá (AMS)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1"/>
        <w:gridCol w:w="5593"/>
      </w:tblGrid>
      <w:tr w:rsidR="00950B4A" w14:paraId="7891A4F1" w14:textId="77777777" w:rsidTr="00950B4A">
        <w:trPr>
          <w:trHeight w:val="624"/>
          <w:tblHeader/>
        </w:trPr>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D570DEF" w14:textId="77777777" w:rsidR="00950B4A" w:rsidRDefault="00950B4A">
            <w:pPr>
              <w:ind w:left="0" w:hanging="2"/>
              <w:jc w:val="center"/>
              <w:rPr>
                <w:b/>
                <w:bCs/>
                <w:color w:val="000000"/>
                <w:lang w:val="vi-VN"/>
              </w:rPr>
            </w:pPr>
            <w:r>
              <w:rPr>
                <w:b/>
                <w:bCs/>
                <w:color w:val="000000"/>
                <w:lang w:val="vi-VN"/>
              </w:rPr>
              <w:t>Phương pháp đánh giá</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FBE74BF" w14:textId="77777777" w:rsidR="00950B4A" w:rsidRDefault="00950B4A">
            <w:pPr>
              <w:ind w:left="0" w:hanging="2"/>
              <w:jc w:val="center"/>
              <w:rPr>
                <w:b/>
                <w:bCs/>
                <w:color w:val="000000"/>
                <w:lang w:val="vi-VN"/>
              </w:rPr>
            </w:pPr>
            <w:r>
              <w:rPr>
                <w:b/>
                <w:bCs/>
                <w:color w:val="000000"/>
                <w:lang w:val="vi-VN"/>
              </w:rPr>
              <w:t>Mô tả gắn với học phần</w:t>
            </w:r>
          </w:p>
        </w:tc>
      </w:tr>
      <w:tr w:rsidR="00950B4A" w14:paraId="4FDD2BF8" w14:textId="77777777" w:rsidTr="00950B4A">
        <w:trPr>
          <w:trHeight w:val="62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6719E93" w14:textId="77777777" w:rsidR="00950B4A" w:rsidRDefault="00950B4A">
            <w:pPr>
              <w:ind w:left="0" w:hanging="2"/>
              <w:rPr>
                <w:b/>
                <w:bCs/>
                <w:color w:val="000000"/>
                <w:lang w:val="vi-VN"/>
              </w:rPr>
            </w:pPr>
            <w:r>
              <w:rPr>
                <w:b/>
                <w:bCs/>
                <w:color w:val="000000"/>
                <w:lang w:val="vi-VN"/>
              </w:rPr>
              <w:t>I. Đánh giá theo tiến trình (Formative Assessment)</w:t>
            </w:r>
          </w:p>
        </w:tc>
      </w:tr>
      <w:tr w:rsidR="00950B4A" w14:paraId="34C00614"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2EC9644" w14:textId="77777777" w:rsidR="00950B4A" w:rsidRDefault="00950B4A">
            <w:pPr>
              <w:ind w:left="0" w:hanging="2"/>
              <w:rPr>
                <w:color w:val="000000"/>
                <w:lang w:val="vi-VN"/>
              </w:rPr>
            </w:pPr>
            <w:r>
              <w:rPr>
                <w:color w:val="000000"/>
                <w:lang w:val="vi-VN"/>
              </w:rPr>
              <w:t>AM1 – Đánh giá chuyên cần (Attendant Check)</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4DB259" w14:textId="77777777" w:rsidR="00950B4A" w:rsidRDefault="00950B4A">
            <w:pPr>
              <w:ind w:left="0" w:hanging="2"/>
              <w:rPr>
                <w:color w:val="000000"/>
                <w:lang w:val="vi-VN"/>
              </w:rPr>
            </w:pPr>
            <w:r>
              <w:rPr>
                <w:color w:val="000000"/>
                <w:lang w:val="vi-VN"/>
              </w:rPr>
              <w:t>Sinh viên tham dự đầy đủ, đúng giờ; thể hiện thái độ học tập nghiêm túc, tôn trọng quy định lớp học (A1.1).</w:t>
            </w:r>
          </w:p>
        </w:tc>
      </w:tr>
      <w:tr w:rsidR="00950B4A" w14:paraId="1D98DF2C"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5B60FF2" w14:textId="77777777" w:rsidR="00950B4A" w:rsidRDefault="00950B4A">
            <w:pPr>
              <w:ind w:left="0" w:hanging="2"/>
              <w:rPr>
                <w:color w:val="000000"/>
                <w:lang w:val="vi-VN"/>
              </w:rPr>
            </w:pPr>
            <w:r>
              <w:rPr>
                <w:color w:val="000000"/>
                <w:lang w:val="vi-VN"/>
              </w:rPr>
              <w:t>AM2 – Đánh giá bài tập (Work Assignment)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8E9938" w14:textId="77777777" w:rsidR="00950B4A" w:rsidRDefault="00950B4A">
            <w:pPr>
              <w:ind w:left="0" w:hanging="2"/>
              <w:rPr>
                <w:color w:val="000000"/>
                <w:lang w:val="vi-VN"/>
              </w:rPr>
            </w:pPr>
            <w:r>
              <w:rPr>
                <w:color w:val="000000"/>
                <w:lang w:val="vi-VN"/>
              </w:rPr>
              <w:t>Hoàn thành bài tập cá nhân/nhóm tại lớp hoặc ở nhà. Nội dung gắn với yêu cầu phân tích tình huống, soạn thảo báo cáo kiểm soát. (A1.3).</w:t>
            </w:r>
          </w:p>
        </w:tc>
      </w:tr>
      <w:tr w:rsidR="00950B4A" w14:paraId="10DB9DDB"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B66F22" w14:textId="77777777" w:rsidR="00950B4A" w:rsidRDefault="00950B4A">
            <w:pPr>
              <w:ind w:left="0" w:hanging="2"/>
              <w:rPr>
                <w:color w:val="000000"/>
                <w:lang w:val="vi-VN"/>
              </w:rPr>
            </w:pPr>
            <w:r>
              <w:rPr>
                <w:color w:val="000000"/>
                <w:lang w:val="vi-VN"/>
              </w:rPr>
              <w:t>AM3 – Đánh giá thảo luận, xử lý tình huống (Discussion/Case-based Assessment)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D21E27" w14:textId="77777777" w:rsidR="00950B4A" w:rsidRDefault="00950B4A">
            <w:pPr>
              <w:ind w:left="0" w:hanging="2"/>
              <w:rPr>
                <w:color w:val="000000"/>
                <w:lang w:val="vi-VN"/>
              </w:rPr>
            </w:pPr>
            <w:r>
              <w:rPr>
                <w:color w:val="000000"/>
                <w:lang w:val="vi-VN"/>
              </w:rPr>
              <w:t>Sinh viên tham gia thảo luận, phân tích tình huống kiểm soát (ví dụ: kiểm soát ngân sách, thủ tục hành chính); thể hiện năng lực phản biện và giải quyết vấn đề (A1.2).</w:t>
            </w:r>
          </w:p>
        </w:tc>
      </w:tr>
      <w:tr w:rsidR="00950B4A" w14:paraId="3E6AA3EB" w14:textId="77777777" w:rsidTr="00950B4A">
        <w:trPr>
          <w:trHeight w:val="624"/>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4438C4F" w14:textId="77777777" w:rsidR="00950B4A" w:rsidRDefault="00950B4A">
            <w:pPr>
              <w:ind w:left="0" w:hanging="2"/>
              <w:rPr>
                <w:b/>
                <w:bCs/>
                <w:color w:val="000000"/>
                <w:lang w:val="vi-VN"/>
              </w:rPr>
            </w:pPr>
            <w:r>
              <w:rPr>
                <w:b/>
                <w:bCs/>
                <w:color w:val="000000"/>
                <w:lang w:val="vi-VN"/>
              </w:rPr>
              <w:t>II. Đánh giá tổng kết, định kỳ (Summative Assessment)</w:t>
            </w:r>
          </w:p>
        </w:tc>
      </w:tr>
      <w:tr w:rsidR="00950B4A" w14:paraId="1ECD8990"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1F3375" w14:textId="77777777" w:rsidR="00950B4A" w:rsidRDefault="00950B4A">
            <w:pPr>
              <w:ind w:left="0" w:hanging="2"/>
              <w:rPr>
                <w:color w:val="000000"/>
                <w:lang w:val="vi-VN"/>
              </w:rPr>
            </w:pPr>
            <w:r>
              <w:rPr>
                <w:color w:val="000000"/>
                <w:lang w:val="vi-VN"/>
              </w:rPr>
              <w:t>AM4 – Kiểm tra giữa kỳ (Mid-term Test)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05D51C" w14:textId="77777777" w:rsidR="00950B4A" w:rsidRDefault="00950B4A">
            <w:pPr>
              <w:ind w:left="0" w:hanging="2"/>
              <w:rPr>
                <w:color w:val="000000"/>
                <w:lang w:val="vi-VN"/>
              </w:rPr>
            </w:pPr>
            <w:r>
              <w:rPr>
                <w:color w:val="000000"/>
                <w:lang w:val="vi-VN"/>
              </w:rPr>
              <w:t>Bài kiểm tra kết hợp trắc nghiệm và tự luận ngắn; đánh giá năng lực nắm kiến thức cơ bản và khả năng vận dụng công cụ kiểm soát trong tình huống (A2.1).</w:t>
            </w:r>
          </w:p>
        </w:tc>
      </w:tr>
      <w:tr w:rsidR="00950B4A" w14:paraId="536711E9" w14:textId="77777777" w:rsidTr="00950B4A">
        <w:trPr>
          <w:trHeight w:val="62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230C7D" w14:textId="77777777" w:rsidR="00950B4A" w:rsidRDefault="00950B4A">
            <w:pPr>
              <w:ind w:left="0" w:hanging="2"/>
              <w:rPr>
                <w:color w:val="000000"/>
                <w:lang w:val="vi-VN"/>
              </w:rPr>
            </w:pPr>
            <w:r>
              <w:rPr>
                <w:color w:val="000000"/>
                <w:lang w:val="vi-VN"/>
              </w:rPr>
              <w:t>AM5 – Thi cuối kỳ (Final Exam)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A2F393" w14:textId="77777777" w:rsidR="00950B4A" w:rsidRDefault="00950B4A">
            <w:pPr>
              <w:ind w:left="0" w:hanging="2"/>
              <w:rPr>
                <w:color w:val="000000"/>
                <w:lang w:val="vi-VN"/>
              </w:rPr>
            </w:pPr>
            <w:r>
              <w:rPr>
                <w:color w:val="000000"/>
                <w:lang w:val="vi-VN"/>
              </w:rPr>
              <w:t>Bài thi viết kết hợp trắc nghiệm và phân tích tình huống; đánh giá toàn diện kiến thức, kỹ năng vận dụng và thái độ nghề nghiệp trong kiểm soát công (A3.1).</w:t>
            </w:r>
          </w:p>
        </w:tc>
      </w:tr>
    </w:tbl>
    <w:p w14:paraId="34270ABC" w14:textId="77777777" w:rsidR="00950B4A" w:rsidRDefault="00950B4A" w:rsidP="00950B4A">
      <w:pPr>
        <w:ind w:left="0" w:hanging="2"/>
        <w:rPr>
          <w:b/>
          <w:bCs/>
          <w:sz w:val="22"/>
          <w:szCs w:val="22"/>
          <w:lang w:val="vi-VN"/>
        </w:rPr>
      </w:pPr>
    </w:p>
    <w:p w14:paraId="58D3A822" w14:textId="77777777" w:rsidR="00950B4A" w:rsidRDefault="00950B4A" w:rsidP="00950B4A">
      <w:pPr>
        <w:ind w:left="0" w:hanging="2"/>
        <w:rPr>
          <w:b/>
          <w:bCs/>
          <w:lang w:val="vi-VN"/>
        </w:rPr>
      </w:pPr>
      <w:r>
        <w:rPr>
          <w:b/>
          <w:bCs/>
          <w:lang w:val="vi-VN"/>
        </w:rPr>
        <w:br w:type="page"/>
      </w:r>
    </w:p>
    <w:p w14:paraId="4AE61863" w14:textId="77777777" w:rsidR="00950B4A" w:rsidRDefault="00950B4A" w:rsidP="00950B4A">
      <w:pPr>
        <w:spacing w:line="288" w:lineRule="auto"/>
        <w:ind w:left="0" w:hanging="2"/>
        <w:jc w:val="center"/>
        <w:rPr>
          <w:b/>
          <w:bCs/>
          <w:kern w:val="36"/>
          <w:lang w:val="vi-VN"/>
        </w:rPr>
      </w:pPr>
      <w:r>
        <w:rPr>
          <w:b/>
          <w:bCs/>
          <w:kern w:val="36"/>
          <w:lang w:val="vi-VN"/>
        </w:rPr>
        <w:lastRenderedPageBreak/>
        <w:t>PHỤ LỤC 4</w:t>
      </w:r>
    </w:p>
    <w:p w14:paraId="7842675A" w14:textId="77777777" w:rsidR="00950B4A" w:rsidRDefault="00950B4A" w:rsidP="00950B4A">
      <w:pPr>
        <w:spacing w:line="288" w:lineRule="auto"/>
        <w:ind w:left="0" w:hanging="2"/>
        <w:jc w:val="center"/>
        <w:rPr>
          <w:b/>
          <w:bCs/>
          <w:lang w:val="vi-VN"/>
        </w:rPr>
      </w:pPr>
      <w:r>
        <w:rPr>
          <w:b/>
          <w:bCs/>
          <w:lang w:val="vi-VN"/>
        </w:rPr>
        <w:t>MA TRẬN LIÊN KẾT CHUẨN ĐẦU RA HỌC PHẦN (CLO)</w:t>
      </w:r>
    </w:p>
    <w:p w14:paraId="2683DC49" w14:textId="77777777" w:rsidR="00950B4A" w:rsidRDefault="00950B4A" w:rsidP="00950B4A">
      <w:pPr>
        <w:spacing w:line="288" w:lineRule="auto"/>
        <w:ind w:left="0" w:hanging="2"/>
        <w:jc w:val="center"/>
        <w:rPr>
          <w:lang w:val="vi-VN"/>
        </w:rPr>
      </w:pPr>
      <w:r>
        <w:rPr>
          <w:b/>
          <w:bCs/>
          <w:lang w:val="vi-VN"/>
        </w:rPr>
        <w:t>VỚI CHUẨN ĐẦU RA CHƯƠNG TRÌNH ĐÀO TẠO (PLO)</w:t>
      </w:r>
    </w:p>
    <w:p w14:paraId="2BA6A846" w14:textId="77777777" w:rsidR="00950B4A" w:rsidRDefault="00950B4A" w:rsidP="00950B4A">
      <w:pPr>
        <w:spacing w:after="240"/>
        <w:ind w:left="0" w:hanging="2"/>
        <w:rPr>
          <w:b/>
          <w:bCs/>
          <w:color w:val="000000"/>
          <w:lang w:val="vi-VN"/>
        </w:rPr>
      </w:pPr>
      <w:r>
        <w:rPr>
          <w:b/>
          <w:bCs/>
          <w:color w:val="000000"/>
          <w:lang w:val="vi-VN"/>
        </w:rPr>
        <w:t xml:space="preserve">1. Bảng đối sánh </w:t>
      </w:r>
      <w:r>
        <w:rPr>
          <w:b/>
          <w:bCs/>
          <w:lang w:val="vi-VN"/>
        </w:rPr>
        <w:t>CO – CLO với PO - PLO ngành Quản lý công</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59"/>
        <w:gridCol w:w="805"/>
        <w:gridCol w:w="534"/>
        <w:gridCol w:w="647"/>
        <w:gridCol w:w="648"/>
        <w:gridCol w:w="648"/>
        <w:gridCol w:w="648"/>
        <w:gridCol w:w="648"/>
        <w:gridCol w:w="648"/>
        <w:gridCol w:w="648"/>
        <w:gridCol w:w="648"/>
        <w:gridCol w:w="648"/>
        <w:gridCol w:w="732"/>
        <w:gridCol w:w="713"/>
      </w:tblGrid>
      <w:tr w:rsidR="00950B4A" w14:paraId="0DD47A32" w14:textId="77777777" w:rsidTr="00950B4A">
        <w:tc>
          <w:tcPr>
            <w:tcW w:w="959" w:type="dxa"/>
            <w:vMerge w:val="restart"/>
            <w:tcBorders>
              <w:top w:val="single" w:sz="12" w:space="0" w:color="000000"/>
              <w:left w:val="single" w:sz="12" w:space="0" w:color="000000"/>
              <w:bottom w:val="single" w:sz="12" w:space="0" w:color="000000"/>
              <w:right w:val="single" w:sz="12" w:space="0" w:color="000000"/>
            </w:tcBorders>
            <w:shd w:val="clear" w:color="auto" w:fill="EEECE1" w:themeFill="background2"/>
            <w:vAlign w:val="center"/>
            <w:hideMark/>
          </w:tcPr>
          <w:p w14:paraId="33925168" w14:textId="77777777" w:rsidR="00950B4A" w:rsidRDefault="00950B4A">
            <w:pPr>
              <w:ind w:left="0" w:hanging="2"/>
              <w:jc w:val="center"/>
              <w:rPr>
                <w:lang w:val="vi-VN"/>
              </w:rPr>
            </w:pPr>
            <w:r>
              <w:rPr>
                <w:b/>
                <w:lang w:val="vi-VN"/>
              </w:rPr>
              <w:t>MÃ HỌC PHẦN</w:t>
            </w:r>
          </w:p>
        </w:tc>
        <w:tc>
          <w:tcPr>
            <w:tcW w:w="805" w:type="dxa"/>
            <w:vMerge w:val="restart"/>
            <w:tcBorders>
              <w:top w:val="single" w:sz="12" w:space="0" w:color="000000"/>
              <w:left w:val="single" w:sz="12" w:space="0" w:color="000000"/>
              <w:bottom w:val="single" w:sz="12" w:space="0" w:color="000000"/>
              <w:right w:val="single" w:sz="12" w:space="0" w:color="000000"/>
            </w:tcBorders>
            <w:shd w:val="clear" w:color="auto" w:fill="EEECE1" w:themeFill="background2"/>
            <w:vAlign w:val="center"/>
            <w:hideMark/>
          </w:tcPr>
          <w:p w14:paraId="0F49E3AB" w14:textId="77777777" w:rsidR="00950B4A" w:rsidRDefault="00950B4A">
            <w:pPr>
              <w:ind w:left="0" w:hanging="2"/>
              <w:jc w:val="center"/>
              <w:rPr>
                <w:lang w:val="vi-VN"/>
              </w:rPr>
            </w:pPr>
            <w:r>
              <w:rPr>
                <w:b/>
                <w:lang w:val="vi-VN"/>
              </w:rPr>
              <w:t>TÊN HỌC PHẦN</w:t>
            </w:r>
          </w:p>
        </w:tc>
        <w:tc>
          <w:tcPr>
            <w:tcW w:w="534" w:type="dxa"/>
            <w:vMerge w:val="restart"/>
            <w:tcBorders>
              <w:top w:val="single" w:sz="12" w:space="0" w:color="000000"/>
              <w:left w:val="single" w:sz="12" w:space="0" w:color="000000"/>
              <w:bottom w:val="single" w:sz="12" w:space="0" w:color="000000"/>
              <w:right w:val="single" w:sz="12" w:space="0" w:color="000000"/>
            </w:tcBorders>
            <w:shd w:val="clear" w:color="auto" w:fill="EEECE1" w:themeFill="background2"/>
            <w:vAlign w:val="center"/>
            <w:hideMark/>
          </w:tcPr>
          <w:p w14:paraId="20AFC547" w14:textId="77777777" w:rsidR="00950B4A" w:rsidRDefault="00950B4A">
            <w:pPr>
              <w:ind w:left="0" w:hanging="2"/>
              <w:jc w:val="center"/>
              <w:rPr>
                <w:lang w:val="vi-VN"/>
              </w:rPr>
            </w:pPr>
            <w:r>
              <w:rPr>
                <w:b/>
                <w:lang w:val="vi-VN"/>
              </w:rPr>
              <w:t>SỐ TÍN CHỈ</w:t>
            </w:r>
          </w:p>
        </w:tc>
        <w:tc>
          <w:tcPr>
            <w:tcW w:w="6563" w:type="dxa"/>
            <w:gridSpan w:val="10"/>
            <w:tcBorders>
              <w:top w:val="single" w:sz="12" w:space="0" w:color="000000"/>
              <w:left w:val="single" w:sz="12" w:space="0" w:color="000000"/>
              <w:bottom w:val="single" w:sz="12" w:space="0" w:color="000000"/>
              <w:right w:val="single" w:sz="12" w:space="0" w:color="000000"/>
            </w:tcBorders>
            <w:shd w:val="clear" w:color="auto" w:fill="EEECE1" w:themeFill="background2"/>
            <w:vAlign w:val="center"/>
            <w:hideMark/>
          </w:tcPr>
          <w:p w14:paraId="12300A70" w14:textId="77777777" w:rsidR="00950B4A" w:rsidRDefault="00950B4A">
            <w:pPr>
              <w:ind w:left="0" w:hanging="2"/>
              <w:jc w:val="center"/>
              <w:rPr>
                <w:lang w:val="vi-VN"/>
              </w:rPr>
            </w:pPr>
            <w:r>
              <w:rPr>
                <w:b/>
                <w:lang w:val="vi-VN"/>
              </w:rPr>
              <w:t>CHUẨN ĐẦU RA CỦA CHƯƠNG TRÌNH ĐÀO TẠO</w:t>
            </w:r>
          </w:p>
        </w:tc>
        <w:tc>
          <w:tcPr>
            <w:tcW w:w="713" w:type="dxa"/>
            <w:vMerge w:val="restart"/>
            <w:tcBorders>
              <w:top w:val="single" w:sz="12" w:space="0" w:color="000000"/>
              <w:left w:val="single" w:sz="12" w:space="0" w:color="000000"/>
              <w:bottom w:val="single" w:sz="12" w:space="0" w:color="000000"/>
              <w:right w:val="single" w:sz="12" w:space="0" w:color="000000"/>
            </w:tcBorders>
            <w:shd w:val="clear" w:color="auto" w:fill="EEECE1" w:themeFill="background2"/>
            <w:vAlign w:val="center"/>
            <w:hideMark/>
          </w:tcPr>
          <w:p w14:paraId="580D35C4" w14:textId="77777777" w:rsidR="00950B4A" w:rsidRDefault="00950B4A">
            <w:pPr>
              <w:ind w:left="0" w:hanging="2"/>
              <w:jc w:val="center"/>
              <w:rPr>
                <w:lang w:val="vi-VN"/>
              </w:rPr>
            </w:pPr>
            <w:r>
              <w:rPr>
                <w:b/>
                <w:lang w:val="vi-VN"/>
              </w:rPr>
              <w:t>TỔNG SỐ</w:t>
            </w:r>
          </w:p>
        </w:tc>
      </w:tr>
      <w:tr w:rsidR="00950B4A" w14:paraId="5B3198F0" w14:textId="77777777" w:rsidTr="00950B4A">
        <w:tc>
          <w:tcPr>
            <w:tcW w:w="959" w:type="dxa"/>
            <w:vMerge/>
            <w:tcBorders>
              <w:top w:val="single" w:sz="12" w:space="0" w:color="000000"/>
              <w:left w:val="single" w:sz="12" w:space="0" w:color="000000"/>
              <w:bottom w:val="single" w:sz="12" w:space="0" w:color="000000"/>
              <w:right w:val="single" w:sz="12" w:space="0" w:color="000000"/>
            </w:tcBorders>
            <w:vAlign w:val="center"/>
            <w:hideMark/>
          </w:tcPr>
          <w:p w14:paraId="2B608969" w14:textId="77777777" w:rsidR="00950B4A" w:rsidRDefault="00950B4A">
            <w:pPr>
              <w:ind w:left="0" w:hanging="2"/>
              <w:rPr>
                <w:sz w:val="22"/>
                <w:szCs w:val="22"/>
                <w:lang w:val="vi-VN"/>
              </w:rPr>
            </w:pPr>
          </w:p>
        </w:tc>
        <w:tc>
          <w:tcPr>
            <w:tcW w:w="805" w:type="dxa"/>
            <w:vMerge/>
            <w:tcBorders>
              <w:top w:val="single" w:sz="12" w:space="0" w:color="000000"/>
              <w:left w:val="single" w:sz="12" w:space="0" w:color="000000"/>
              <w:bottom w:val="single" w:sz="12" w:space="0" w:color="000000"/>
              <w:right w:val="single" w:sz="12" w:space="0" w:color="000000"/>
            </w:tcBorders>
            <w:vAlign w:val="center"/>
            <w:hideMark/>
          </w:tcPr>
          <w:p w14:paraId="3184524B" w14:textId="77777777" w:rsidR="00950B4A" w:rsidRDefault="00950B4A">
            <w:pPr>
              <w:ind w:left="0" w:hanging="2"/>
              <w:rPr>
                <w:sz w:val="22"/>
                <w:szCs w:val="22"/>
                <w:lang w:val="vi-VN"/>
              </w:rPr>
            </w:pPr>
          </w:p>
        </w:tc>
        <w:tc>
          <w:tcPr>
            <w:tcW w:w="534" w:type="dxa"/>
            <w:vMerge/>
            <w:tcBorders>
              <w:top w:val="single" w:sz="12" w:space="0" w:color="000000"/>
              <w:left w:val="single" w:sz="12" w:space="0" w:color="000000"/>
              <w:bottom w:val="single" w:sz="12" w:space="0" w:color="000000"/>
              <w:right w:val="single" w:sz="12" w:space="0" w:color="000000"/>
            </w:tcBorders>
            <w:vAlign w:val="center"/>
            <w:hideMark/>
          </w:tcPr>
          <w:p w14:paraId="3C55D639" w14:textId="77777777" w:rsidR="00950B4A" w:rsidRDefault="00950B4A">
            <w:pPr>
              <w:ind w:left="0" w:hanging="2"/>
              <w:rPr>
                <w:sz w:val="22"/>
                <w:szCs w:val="22"/>
                <w:lang w:val="vi-VN"/>
              </w:rPr>
            </w:pPr>
          </w:p>
        </w:tc>
        <w:tc>
          <w:tcPr>
            <w:tcW w:w="1943" w:type="dxa"/>
            <w:gridSpan w:val="3"/>
            <w:tcBorders>
              <w:top w:val="single" w:sz="12" w:space="0" w:color="000000"/>
              <w:left w:val="single" w:sz="12" w:space="0" w:color="000000"/>
              <w:bottom w:val="single" w:sz="12" w:space="0" w:color="000000"/>
              <w:right w:val="single" w:sz="12" w:space="0" w:color="000000"/>
            </w:tcBorders>
            <w:shd w:val="clear" w:color="auto" w:fill="EEECE1" w:themeFill="background2"/>
            <w:vAlign w:val="center"/>
            <w:hideMark/>
          </w:tcPr>
          <w:p w14:paraId="44080D6B" w14:textId="77777777" w:rsidR="00950B4A" w:rsidRDefault="00950B4A">
            <w:pPr>
              <w:ind w:left="0" w:hanging="2"/>
              <w:jc w:val="center"/>
              <w:rPr>
                <w:lang w:val="vi-VN"/>
              </w:rPr>
            </w:pPr>
            <w:r>
              <w:rPr>
                <w:b/>
                <w:lang w:val="vi-VN"/>
              </w:rPr>
              <w:t>KIẾN THỨC</w:t>
            </w:r>
          </w:p>
        </w:tc>
        <w:tc>
          <w:tcPr>
            <w:tcW w:w="2592" w:type="dxa"/>
            <w:gridSpan w:val="4"/>
            <w:tcBorders>
              <w:top w:val="single" w:sz="12" w:space="0" w:color="000000"/>
              <w:left w:val="single" w:sz="12" w:space="0" w:color="000000"/>
              <w:bottom w:val="single" w:sz="12" w:space="0" w:color="000000"/>
              <w:right w:val="single" w:sz="12" w:space="0" w:color="000000"/>
            </w:tcBorders>
            <w:shd w:val="clear" w:color="auto" w:fill="EEECE1" w:themeFill="background2"/>
            <w:vAlign w:val="center"/>
            <w:hideMark/>
          </w:tcPr>
          <w:p w14:paraId="03F78B01" w14:textId="77777777" w:rsidR="00950B4A" w:rsidRDefault="00950B4A">
            <w:pPr>
              <w:ind w:left="0" w:hanging="2"/>
              <w:jc w:val="center"/>
              <w:rPr>
                <w:lang w:val="vi-VN"/>
              </w:rPr>
            </w:pPr>
            <w:r>
              <w:rPr>
                <w:b/>
                <w:lang w:val="vi-VN"/>
              </w:rPr>
              <w:t>KỸ NĂNG</w:t>
            </w:r>
          </w:p>
        </w:tc>
        <w:tc>
          <w:tcPr>
            <w:tcW w:w="2028" w:type="dxa"/>
            <w:gridSpan w:val="3"/>
            <w:tcBorders>
              <w:top w:val="single" w:sz="12" w:space="0" w:color="000000"/>
              <w:left w:val="single" w:sz="12" w:space="0" w:color="000000"/>
              <w:bottom w:val="single" w:sz="12" w:space="0" w:color="000000"/>
              <w:right w:val="single" w:sz="12" w:space="0" w:color="000000"/>
            </w:tcBorders>
            <w:shd w:val="clear" w:color="auto" w:fill="EEECE1" w:themeFill="background2"/>
            <w:vAlign w:val="center"/>
            <w:hideMark/>
          </w:tcPr>
          <w:p w14:paraId="4A9C63A1" w14:textId="77777777" w:rsidR="00950B4A" w:rsidRDefault="00950B4A">
            <w:pPr>
              <w:ind w:left="0" w:hanging="2"/>
              <w:jc w:val="center"/>
              <w:rPr>
                <w:lang w:val="vi-VN"/>
              </w:rPr>
            </w:pPr>
            <w:r>
              <w:rPr>
                <w:b/>
                <w:lang w:val="vi-VN"/>
              </w:rPr>
              <w:t>MỨC TỰ CHỦ VÀ TRÁCH NHIỆM</w:t>
            </w:r>
          </w:p>
        </w:tc>
        <w:tc>
          <w:tcPr>
            <w:tcW w:w="713" w:type="dxa"/>
            <w:vMerge/>
            <w:tcBorders>
              <w:top w:val="single" w:sz="12" w:space="0" w:color="000000"/>
              <w:left w:val="single" w:sz="12" w:space="0" w:color="000000"/>
              <w:bottom w:val="single" w:sz="12" w:space="0" w:color="000000"/>
              <w:right w:val="single" w:sz="12" w:space="0" w:color="000000"/>
            </w:tcBorders>
            <w:vAlign w:val="center"/>
            <w:hideMark/>
          </w:tcPr>
          <w:p w14:paraId="6CA6EF27" w14:textId="77777777" w:rsidR="00950B4A" w:rsidRDefault="00950B4A">
            <w:pPr>
              <w:ind w:left="0" w:hanging="2"/>
              <w:rPr>
                <w:sz w:val="22"/>
                <w:szCs w:val="22"/>
                <w:lang w:val="vi-VN"/>
              </w:rPr>
            </w:pPr>
          </w:p>
        </w:tc>
      </w:tr>
      <w:tr w:rsidR="00950B4A" w14:paraId="70C1826F" w14:textId="77777777" w:rsidTr="00950B4A">
        <w:tc>
          <w:tcPr>
            <w:tcW w:w="959" w:type="dxa"/>
            <w:vMerge/>
            <w:tcBorders>
              <w:top w:val="single" w:sz="12" w:space="0" w:color="000000"/>
              <w:left w:val="single" w:sz="12" w:space="0" w:color="000000"/>
              <w:bottom w:val="single" w:sz="12" w:space="0" w:color="000000"/>
              <w:right w:val="single" w:sz="12" w:space="0" w:color="000000"/>
            </w:tcBorders>
            <w:vAlign w:val="center"/>
            <w:hideMark/>
          </w:tcPr>
          <w:p w14:paraId="18C50D13" w14:textId="77777777" w:rsidR="00950B4A" w:rsidRDefault="00950B4A">
            <w:pPr>
              <w:ind w:left="0" w:hanging="2"/>
              <w:rPr>
                <w:sz w:val="22"/>
                <w:szCs w:val="22"/>
                <w:lang w:val="vi-VN"/>
              </w:rPr>
            </w:pPr>
          </w:p>
        </w:tc>
        <w:tc>
          <w:tcPr>
            <w:tcW w:w="805" w:type="dxa"/>
            <w:vMerge/>
            <w:tcBorders>
              <w:top w:val="single" w:sz="12" w:space="0" w:color="000000"/>
              <w:left w:val="single" w:sz="12" w:space="0" w:color="000000"/>
              <w:bottom w:val="single" w:sz="12" w:space="0" w:color="000000"/>
              <w:right w:val="single" w:sz="12" w:space="0" w:color="000000"/>
            </w:tcBorders>
            <w:vAlign w:val="center"/>
            <w:hideMark/>
          </w:tcPr>
          <w:p w14:paraId="5A935C3B" w14:textId="77777777" w:rsidR="00950B4A" w:rsidRDefault="00950B4A">
            <w:pPr>
              <w:ind w:left="0" w:hanging="2"/>
              <w:rPr>
                <w:sz w:val="22"/>
                <w:szCs w:val="22"/>
                <w:lang w:val="vi-VN"/>
              </w:rPr>
            </w:pPr>
          </w:p>
        </w:tc>
        <w:tc>
          <w:tcPr>
            <w:tcW w:w="534" w:type="dxa"/>
            <w:vMerge/>
            <w:tcBorders>
              <w:top w:val="single" w:sz="12" w:space="0" w:color="000000"/>
              <w:left w:val="single" w:sz="12" w:space="0" w:color="000000"/>
              <w:bottom w:val="single" w:sz="12" w:space="0" w:color="000000"/>
              <w:right w:val="single" w:sz="12" w:space="0" w:color="000000"/>
            </w:tcBorders>
            <w:vAlign w:val="center"/>
            <w:hideMark/>
          </w:tcPr>
          <w:p w14:paraId="62462477" w14:textId="77777777" w:rsidR="00950B4A" w:rsidRDefault="00950B4A">
            <w:pPr>
              <w:ind w:left="0" w:hanging="2"/>
              <w:rPr>
                <w:sz w:val="22"/>
                <w:szCs w:val="22"/>
                <w:lang w:val="vi-VN"/>
              </w:rPr>
            </w:pPr>
          </w:p>
        </w:tc>
        <w:tc>
          <w:tcPr>
            <w:tcW w:w="647"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37F1CBB0" w14:textId="77777777" w:rsidR="00950B4A" w:rsidRDefault="00950B4A">
            <w:pPr>
              <w:ind w:left="0" w:hanging="2"/>
              <w:jc w:val="center"/>
              <w:rPr>
                <w:lang w:val="vi-VN"/>
              </w:rPr>
            </w:pPr>
            <w:r>
              <w:rPr>
                <w:b/>
                <w:lang w:val="vi-VN"/>
              </w:rPr>
              <w:t>PLO1</w:t>
            </w:r>
          </w:p>
        </w:tc>
        <w:tc>
          <w:tcPr>
            <w:tcW w:w="648"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521FEC56" w14:textId="77777777" w:rsidR="00950B4A" w:rsidRDefault="00950B4A">
            <w:pPr>
              <w:ind w:left="0" w:hanging="2"/>
              <w:jc w:val="center"/>
              <w:rPr>
                <w:lang w:val="vi-VN"/>
              </w:rPr>
            </w:pPr>
            <w:r>
              <w:rPr>
                <w:b/>
                <w:lang w:val="vi-VN"/>
              </w:rPr>
              <w:t>PLO2</w:t>
            </w:r>
          </w:p>
        </w:tc>
        <w:tc>
          <w:tcPr>
            <w:tcW w:w="648"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2DBA916F" w14:textId="77777777" w:rsidR="00950B4A" w:rsidRDefault="00950B4A">
            <w:pPr>
              <w:ind w:left="0" w:hanging="2"/>
              <w:jc w:val="center"/>
              <w:rPr>
                <w:lang w:val="vi-VN"/>
              </w:rPr>
            </w:pPr>
            <w:r>
              <w:rPr>
                <w:b/>
                <w:lang w:val="vi-VN"/>
              </w:rPr>
              <w:t>PLO3</w:t>
            </w:r>
          </w:p>
        </w:tc>
        <w:tc>
          <w:tcPr>
            <w:tcW w:w="648"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696A2245" w14:textId="77777777" w:rsidR="00950B4A" w:rsidRDefault="00950B4A">
            <w:pPr>
              <w:ind w:left="0" w:hanging="2"/>
              <w:jc w:val="center"/>
              <w:rPr>
                <w:lang w:val="vi-VN"/>
              </w:rPr>
            </w:pPr>
            <w:r>
              <w:rPr>
                <w:b/>
                <w:lang w:val="vi-VN"/>
              </w:rPr>
              <w:t>PLO4</w:t>
            </w:r>
          </w:p>
        </w:tc>
        <w:tc>
          <w:tcPr>
            <w:tcW w:w="648"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27B18DD4" w14:textId="77777777" w:rsidR="00950B4A" w:rsidRDefault="00950B4A">
            <w:pPr>
              <w:ind w:left="0" w:hanging="2"/>
              <w:jc w:val="center"/>
              <w:rPr>
                <w:lang w:val="vi-VN"/>
              </w:rPr>
            </w:pPr>
            <w:r>
              <w:rPr>
                <w:b/>
                <w:lang w:val="vi-VN"/>
              </w:rPr>
              <w:t>PLO5</w:t>
            </w:r>
          </w:p>
        </w:tc>
        <w:tc>
          <w:tcPr>
            <w:tcW w:w="648"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619AD2E8" w14:textId="77777777" w:rsidR="00950B4A" w:rsidRDefault="00950B4A">
            <w:pPr>
              <w:ind w:left="0" w:hanging="2"/>
              <w:jc w:val="center"/>
              <w:rPr>
                <w:lang w:val="vi-VN"/>
              </w:rPr>
            </w:pPr>
            <w:r>
              <w:rPr>
                <w:b/>
                <w:lang w:val="vi-VN"/>
              </w:rPr>
              <w:t>PLO6</w:t>
            </w:r>
          </w:p>
        </w:tc>
        <w:tc>
          <w:tcPr>
            <w:tcW w:w="648"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0B9A06C5" w14:textId="77777777" w:rsidR="00950B4A" w:rsidRDefault="00950B4A">
            <w:pPr>
              <w:ind w:left="0" w:hanging="2"/>
              <w:jc w:val="center"/>
              <w:rPr>
                <w:lang w:val="vi-VN"/>
              </w:rPr>
            </w:pPr>
            <w:r>
              <w:rPr>
                <w:b/>
                <w:lang w:val="vi-VN"/>
              </w:rPr>
              <w:t>PLO7</w:t>
            </w:r>
          </w:p>
        </w:tc>
        <w:tc>
          <w:tcPr>
            <w:tcW w:w="648"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2F026A0A" w14:textId="77777777" w:rsidR="00950B4A" w:rsidRDefault="00950B4A">
            <w:pPr>
              <w:ind w:left="0" w:hanging="2"/>
              <w:jc w:val="center"/>
              <w:rPr>
                <w:lang w:val="vi-VN"/>
              </w:rPr>
            </w:pPr>
            <w:r>
              <w:rPr>
                <w:b/>
                <w:lang w:val="vi-VN"/>
              </w:rPr>
              <w:t>PLO8</w:t>
            </w:r>
          </w:p>
        </w:tc>
        <w:tc>
          <w:tcPr>
            <w:tcW w:w="648"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0AAADD80" w14:textId="77777777" w:rsidR="00950B4A" w:rsidRDefault="00950B4A">
            <w:pPr>
              <w:ind w:left="0" w:hanging="2"/>
              <w:jc w:val="center"/>
              <w:rPr>
                <w:lang w:val="vi-VN"/>
              </w:rPr>
            </w:pPr>
            <w:r>
              <w:rPr>
                <w:b/>
                <w:lang w:val="vi-VN"/>
              </w:rPr>
              <w:t>PLO9</w:t>
            </w:r>
          </w:p>
        </w:tc>
        <w:tc>
          <w:tcPr>
            <w:tcW w:w="732" w:type="dxa"/>
            <w:tcBorders>
              <w:top w:val="single" w:sz="12" w:space="0" w:color="000000"/>
              <w:left w:val="single" w:sz="12" w:space="0" w:color="000000"/>
              <w:bottom w:val="single" w:sz="12" w:space="0" w:color="000000"/>
              <w:right w:val="single" w:sz="12" w:space="0" w:color="000000"/>
            </w:tcBorders>
            <w:shd w:val="clear" w:color="auto" w:fill="EEECE1" w:themeFill="background2"/>
            <w:hideMark/>
          </w:tcPr>
          <w:p w14:paraId="58001F23" w14:textId="77777777" w:rsidR="00950B4A" w:rsidRDefault="00950B4A">
            <w:pPr>
              <w:ind w:left="0" w:hanging="2"/>
              <w:jc w:val="center"/>
              <w:rPr>
                <w:lang w:val="vi-VN"/>
              </w:rPr>
            </w:pPr>
            <w:r>
              <w:rPr>
                <w:b/>
                <w:lang w:val="vi-VN"/>
              </w:rPr>
              <w:t>PLO10</w:t>
            </w:r>
          </w:p>
        </w:tc>
        <w:tc>
          <w:tcPr>
            <w:tcW w:w="713" w:type="dxa"/>
            <w:vMerge/>
            <w:tcBorders>
              <w:top w:val="single" w:sz="12" w:space="0" w:color="000000"/>
              <w:left w:val="single" w:sz="12" w:space="0" w:color="000000"/>
              <w:bottom w:val="single" w:sz="12" w:space="0" w:color="000000"/>
              <w:right w:val="single" w:sz="12" w:space="0" w:color="000000"/>
            </w:tcBorders>
            <w:vAlign w:val="center"/>
            <w:hideMark/>
          </w:tcPr>
          <w:p w14:paraId="17B75EEE" w14:textId="77777777" w:rsidR="00950B4A" w:rsidRDefault="00950B4A">
            <w:pPr>
              <w:ind w:left="0" w:hanging="2"/>
              <w:rPr>
                <w:sz w:val="22"/>
                <w:szCs w:val="22"/>
                <w:lang w:val="vi-VN"/>
              </w:rPr>
            </w:pPr>
          </w:p>
        </w:tc>
      </w:tr>
      <w:tr w:rsidR="00950B4A" w14:paraId="74B7BAB9" w14:textId="77777777" w:rsidTr="00950B4A">
        <w:trPr>
          <w:trHeight w:val="713"/>
        </w:trPr>
        <w:tc>
          <w:tcPr>
            <w:tcW w:w="959" w:type="dxa"/>
            <w:tcBorders>
              <w:top w:val="single" w:sz="12" w:space="0" w:color="000000"/>
              <w:left w:val="single" w:sz="12" w:space="0" w:color="000000"/>
              <w:bottom w:val="single" w:sz="12" w:space="0" w:color="000000"/>
              <w:right w:val="single" w:sz="12" w:space="0" w:color="000000"/>
            </w:tcBorders>
            <w:vAlign w:val="center"/>
            <w:hideMark/>
          </w:tcPr>
          <w:p w14:paraId="4AB5E272" w14:textId="04A60796" w:rsidR="00950B4A" w:rsidRDefault="00422483">
            <w:pPr>
              <w:ind w:left="0" w:hanging="2"/>
              <w:jc w:val="center"/>
              <w:rPr>
                <w:lang w:val="vi-VN"/>
              </w:rPr>
            </w:pPr>
            <w:r>
              <w:t>BBU4017</w:t>
            </w:r>
          </w:p>
        </w:tc>
        <w:tc>
          <w:tcPr>
            <w:tcW w:w="805" w:type="dxa"/>
            <w:tcBorders>
              <w:top w:val="single" w:sz="12" w:space="0" w:color="000000"/>
              <w:left w:val="single" w:sz="12" w:space="0" w:color="000000"/>
              <w:bottom w:val="single" w:sz="12" w:space="0" w:color="000000"/>
              <w:right w:val="single" w:sz="12" w:space="0" w:color="000000"/>
            </w:tcBorders>
            <w:vAlign w:val="center"/>
            <w:hideMark/>
          </w:tcPr>
          <w:p w14:paraId="3EBD0EA6" w14:textId="632A83F9" w:rsidR="00950B4A" w:rsidRDefault="00422483">
            <w:pPr>
              <w:ind w:left="0" w:hanging="2"/>
              <w:jc w:val="center"/>
            </w:pPr>
            <w:r>
              <w:t>Quản trị nguồn nhân lực khu vực công</w:t>
            </w:r>
          </w:p>
        </w:tc>
        <w:tc>
          <w:tcPr>
            <w:tcW w:w="534" w:type="dxa"/>
            <w:tcBorders>
              <w:top w:val="single" w:sz="12" w:space="0" w:color="000000"/>
              <w:left w:val="single" w:sz="12" w:space="0" w:color="000000"/>
              <w:bottom w:val="single" w:sz="12" w:space="0" w:color="000000"/>
              <w:right w:val="single" w:sz="12" w:space="0" w:color="000000"/>
            </w:tcBorders>
            <w:vAlign w:val="center"/>
            <w:hideMark/>
          </w:tcPr>
          <w:p w14:paraId="75E7CAF8" w14:textId="77777777" w:rsidR="00950B4A" w:rsidRDefault="00950B4A">
            <w:pPr>
              <w:ind w:left="0" w:hanging="2"/>
              <w:jc w:val="center"/>
              <w:rPr>
                <w:lang w:val="vi-VN"/>
              </w:rPr>
            </w:pPr>
            <w:r>
              <w:rPr>
                <w:lang w:val="vi-VN"/>
              </w:rPr>
              <w:t>3</w:t>
            </w:r>
          </w:p>
        </w:tc>
        <w:tc>
          <w:tcPr>
            <w:tcW w:w="647" w:type="dxa"/>
            <w:tcBorders>
              <w:top w:val="single" w:sz="12" w:space="0" w:color="000000"/>
              <w:left w:val="single" w:sz="12" w:space="0" w:color="000000"/>
              <w:bottom w:val="single" w:sz="12" w:space="0" w:color="000000"/>
              <w:right w:val="single" w:sz="12" w:space="0" w:color="000000"/>
            </w:tcBorders>
            <w:vAlign w:val="center"/>
          </w:tcPr>
          <w:p w14:paraId="58629609" w14:textId="77777777" w:rsidR="00950B4A" w:rsidRDefault="00950B4A">
            <w:pPr>
              <w:ind w:left="0" w:hanging="2"/>
              <w:jc w:val="center"/>
              <w:rPr>
                <w:lang w:val="vi-VN"/>
              </w:rPr>
            </w:pPr>
          </w:p>
        </w:tc>
        <w:tc>
          <w:tcPr>
            <w:tcW w:w="648" w:type="dxa"/>
            <w:tcBorders>
              <w:top w:val="single" w:sz="12" w:space="0" w:color="000000"/>
              <w:left w:val="single" w:sz="12" w:space="0" w:color="000000"/>
              <w:bottom w:val="single" w:sz="12" w:space="0" w:color="000000"/>
              <w:right w:val="single" w:sz="12" w:space="0" w:color="000000"/>
            </w:tcBorders>
            <w:vAlign w:val="center"/>
          </w:tcPr>
          <w:p w14:paraId="5922C08B" w14:textId="77777777" w:rsidR="00950B4A" w:rsidRDefault="00950B4A">
            <w:pPr>
              <w:ind w:left="0" w:hanging="2"/>
              <w:jc w:val="center"/>
              <w:rPr>
                <w:lang w:val="vi-VN"/>
              </w:rPr>
            </w:pPr>
          </w:p>
        </w:tc>
        <w:tc>
          <w:tcPr>
            <w:tcW w:w="648" w:type="dxa"/>
            <w:tcBorders>
              <w:top w:val="single" w:sz="12" w:space="0" w:color="000000"/>
              <w:left w:val="single" w:sz="12" w:space="0" w:color="000000"/>
              <w:bottom w:val="single" w:sz="12" w:space="0" w:color="000000"/>
              <w:right w:val="single" w:sz="12" w:space="0" w:color="000000"/>
            </w:tcBorders>
            <w:vAlign w:val="center"/>
            <w:hideMark/>
          </w:tcPr>
          <w:p w14:paraId="25417634" w14:textId="77777777" w:rsidR="00950B4A" w:rsidRDefault="00950B4A">
            <w:pPr>
              <w:ind w:left="0" w:hanging="2"/>
              <w:jc w:val="center"/>
            </w:pPr>
            <w:r>
              <w:t>x</w:t>
            </w:r>
          </w:p>
        </w:tc>
        <w:tc>
          <w:tcPr>
            <w:tcW w:w="648" w:type="dxa"/>
            <w:tcBorders>
              <w:top w:val="single" w:sz="12" w:space="0" w:color="000000"/>
              <w:left w:val="single" w:sz="12" w:space="0" w:color="000000"/>
              <w:bottom w:val="single" w:sz="12" w:space="0" w:color="000000"/>
              <w:right w:val="single" w:sz="12" w:space="0" w:color="000000"/>
            </w:tcBorders>
            <w:vAlign w:val="center"/>
          </w:tcPr>
          <w:p w14:paraId="5B607D55" w14:textId="77777777" w:rsidR="00950B4A" w:rsidRDefault="00950B4A">
            <w:pPr>
              <w:ind w:left="0" w:hanging="2"/>
              <w:jc w:val="center"/>
              <w:rPr>
                <w:lang w:val="vi-VN"/>
              </w:rPr>
            </w:pPr>
          </w:p>
        </w:tc>
        <w:tc>
          <w:tcPr>
            <w:tcW w:w="648" w:type="dxa"/>
            <w:tcBorders>
              <w:top w:val="single" w:sz="12" w:space="0" w:color="000000"/>
              <w:left w:val="single" w:sz="12" w:space="0" w:color="000000"/>
              <w:bottom w:val="single" w:sz="12" w:space="0" w:color="000000"/>
              <w:right w:val="single" w:sz="12" w:space="0" w:color="000000"/>
            </w:tcBorders>
            <w:vAlign w:val="center"/>
            <w:hideMark/>
          </w:tcPr>
          <w:p w14:paraId="1FB51AEB" w14:textId="77777777" w:rsidR="00950B4A" w:rsidRDefault="00950B4A">
            <w:pPr>
              <w:ind w:left="0" w:hanging="2"/>
              <w:jc w:val="center"/>
            </w:pPr>
            <w:r>
              <w:t>x</w:t>
            </w:r>
          </w:p>
        </w:tc>
        <w:tc>
          <w:tcPr>
            <w:tcW w:w="648" w:type="dxa"/>
            <w:tcBorders>
              <w:top w:val="single" w:sz="12" w:space="0" w:color="000000"/>
              <w:left w:val="single" w:sz="12" w:space="0" w:color="000000"/>
              <w:bottom w:val="single" w:sz="12" w:space="0" w:color="000000"/>
              <w:right w:val="single" w:sz="12" w:space="0" w:color="000000"/>
            </w:tcBorders>
            <w:vAlign w:val="center"/>
          </w:tcPr>
          <w:p w14:paraId="01D67893" w14:textId="77777777" w:rsidR="00950B4A" w:rsidRDefault="00950B4A">
            <w:pPr>
              <w:ind w:left="0" w:hanging="2"/>
              <w:jc w:val="center"/>
              <w:rPr>
                <w:lang w:val="vi-VN"/>
              </w:rPr>
            </w:pPr>
          </w:p>
        </w:tc>
        <w:tc>
          <w:tcPr>
            <w:tcW w:w="648" w:type="dxa"/>
            <w:tcBorders>
              <w:top w:val="single" w:sz="12" w:space="0" w:color="000000"/>
              <w:left w:val="single" w:sz="12" w:space="0" w:color="000000"/>
              <w:bottom w:val="single" w:sz="12" w:space="0" w:color="000000"/>
              <w:right w:val="single" w:sz="12" w:space="0" w:color="000000"/>
            </w:tcBorders>
            <w:vAlign w:val="center"/>
          </w:tcPr>
          <w:p w14:paraId="1BDC52A8" w14:textId="77777777" w:rsidR="00950B4A" w:rsidRDefault="00950B4A">
            <w:pPr>
              <w:ind w:left="0" w:hanging="2"/>
              <w:jc w:val="center"/>
              <w:rPr>
                <w:lang w:val="vi-VN"/>
              </w:rPr>
            </w:pPr>
          </w:p>
        </w:tc>
        <w:tc>
          <w:tcPr>
            <w:tcW w:w="648" w:type="dxa"/>
            <w:tcBorders>
              <w:top w:val="single" w:sz="12" w:space="0" w:color="000000"/>
              <w:left w:val="single" w:sz="12" w:space="0" w:color="000000"/>
              <w:bottom w:val="single" w:sz="12" w:space="0" w:color="000000"/>
              <w:right w:val="single" w:sz="12" w:space="0" w:color="000000"/>
            </w:tcBorders>
            <w:vAlign w:val="center"/>
          </w:tcPr>
          <w:p w14:paraId="6E5BB3CC" w14:textId="77777777" w:rsidR="00950B4A" w:rsidRDefault="00950B4A">
            <w:pPr>
              <w:ind w:left="0" w:hanging="2"/>
              <w:jc w:val="center"/>
              <w:rPr>
                <w:lang w:val="vi-VN"/>
              </w:rPr>
            </w:pPr>
          </w:p>
        </w:tc>
        <w:tc>
          <w:tcPr>
            <w:tcW w:w="648" w:type="dxa"/>
            <w:tcBorders>
              <w:top w:val="single" w:sz="12" w:space="0" w:color="000000"/>
              <w:left w:val="single" w:sz="12" w:space="0" w:color="000000"/>
              <w:bottom w:val="single" w:sz="12" w:space="0" w:color="000000"/>
              <w:right w:val="single" w:sz="12" w:space="0" w:color="000000"/>
            </w:tcBorders>
            <w:vAlign w:val="center"/>
            <w:hideMark/>
          </w:tcPr>
          <w:p w14:paraId="4F0D95DD" w14:textId="77777777" w:rsidR="00950B4A" w:rsidRDefault="00950B4A">
            <w:pPr>
              <w:ind w:left="0" w:hanging="2"/>
              <w:jc w:val="center"/>
              <w:rPr>
                <w:lang w:val="vi-VN"/>
              </w:rPr>
            </w:pPr>
            <w:r>
              <w:rPr>
                <w:lang w:val="vi-VN"/>
              </w:rPr>
              <w:t>x</w:t>
            </w:r>
          </w:p>
        </w:tc>
        <w:tc>
          <w:tcPr>
            <w:tcW w:w="732" w:type="dxa"/>
            <w:tcBorders>
              <w:top w:val="single" w:sz="12" w:space="0" w:color="000000"/>
              <w:left w:val="single" w:sz="12" w:space="0" w:color="000000"/>
              <w:bottom w:val="single" w:sz="12" w:space="0" w:color="000000"/>
              <w:right w:val="single" w:sz="12" w:space="0" w:color="000000"/>
            </w:tcBorders>
            <w:vAlign w:val="center"/>
          </w:tcPr>
          <w:p w14:paraId="573B29C2" w14:textId="77777777" w:rsidR="00950B4A" w:rsidRDefault="00950B4A">
            <w:pPr>
              <w:ind w:left="0" w:hanging="2"/>
              <w:jc w:val="center"/>
              <w:rPr>
                <w:lang w:val="vi-VN"/>
              </w:rPr>
            </w:pPr>
          </w:p>
        </w:tc>
        <w:tc>
          <w:tcPr>
            <w:tcW w:w="713" w:type="dxa"/>
            <w:tcBorders>
              <w:top w:val="single" w:sz="12" w:space="0" w:color="000000"/>
              <w:left w:val="single" w:sz="12" w:space="0" w:color="000000"/>
              <w:bottom w:val="single" w:sz="12" w:space="0" w:color="000000"/>
              <w:right w:val="single" w:sz="12" w:space="0" w:color="000000"/>
            </w:tcBorders>
            <w:vAlign w:val="center"/>
            <w:hideMark/>
          </w:tcPr>
          <w:p w14:paraId="13BDD597" w14:textId="77777777" w:rsidR="00950B4A" w:rsidRDefault="00950B4A">
            <w:pPr>
              <w:ind w:left="0" w:hanging="2"/>
              <w:jc w:val="center"/>
              <w:rPr>
                <w:lang w:val="vi-VN"/>
              </w:rPr>
            </w:pPr>
            <w:r>
              <w:rPr>
                <w:lang w:val="vi-VN"/>
              </w:rPr>
              <w:t>3</w:t>
            </w:r>
          </w:p>
        </w:tc>
      </w:tr>
    </w:tbl>
    <w:p w14:paraId="4783463D" w14:textId="77777777" w:rsidR="00950B4A" w:rsidRDefault="00950B4A" w:rsidP="00950B4A">
      <w:pPr>
        <w:ind w:left="0" w:hanging="2"/>
        <w:rPr>
          <w:b/>
          <w:bCs/>
          <w:sz w:val="22"/>
          <w:szCs w:val="22"/>
          <w:lang w:val="vi-VN"/>
        </w:rPr>
      </w:pPr>
    </w:p>
    <w:p w14:paraId="122A75E5" w14:textId="77777777" w:rsidR="00950B4A" w:rsidRDefault="00950B4A" w:rsidP="00950B4A">
      <w:pPr>
        <w:spacing w:after="240"/>
        <w:ind w:left="0" w:hanging="2"/>
        <w:rPr>
          <w:b/>
          <w:bCs/>
          <w:color w:val="000000"/>
          <w:lang w:val="vi-VN"/>
        </w:rPr>
      </w:pPr>
      <w:r>
        <w:rPr>
          <w:b/>
          <w:bCs/>
          <w:color w:val="000000"/>
          <w:lang w:val="vi-VN"/>
        </w:rPr>
        <w:t>2. Đối sánh CO – CLO với PLO ngành Quản lý công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8"/>
        <w:gridCol w:w="1052"/>
        <w:gridCol w:w="4234"/>
      </w:tblGrid>
      <w:tr w:rsidR="00950B4A" w14:paraId="71599E68" w14:textId="77777777" w:rsidTr="00950B4A">
        <w:trPr>
          <w:trHeight w:val="680"/>
        </w:trPr>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1F97C9B" w14:textId="77777777" w:rsidR="00950B4A" w:rsidRDefault="00950B4A">
            <w:pPr>
              <w:ind w:left="0" w:hanging="2"/>
              <w:jc w:val="center"/>
              <w:rPr>
                <w:lang w:val="vi-VN"/>
              </w:rPr>
            </w:pPr>
            <w:r>
              <w:rPr>
                <w:b/>
                <w:lang w:val="vi-VN"/>
              </w:rPr>
              <w:t>CO – CLO</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5B2DF271" w14:textId="77777777" w:rsidR="00950B4A" w:rsidRDefault="00950B4A">
            <w:pPr>
              <w:ind w:left="0" w:hanging="2"/>
              <w:jc w:val="center"/>
              <w:rPr>
                <w:lang w:val="vi-VN"/>
              </w:rPr>
            </w:pPr>
            <w:r>
              <w:rPr>
                <w:b/>
                <w:lang w:val="vi-VN"/>
              </w:rPr>
              <w:t>PLO ngành</w:t>
            </w:r>
          </w:p>
        </w:tc>
        <w:tc>
          <w:tcPr>
            <w:tcW w:w="0" w:type="auto"/>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0CBAB25F" w14:textId="77777777" w:rsidR="00950B4A" w:rsidRDefault="00950B4A">
            <w:pPr>
              <w:ind w:left="0" w:hanging="2"/>
              <w:jc w:val="center"/>
              <w:rPr>
                <w:lang w:val="vi-VN"/>
              </w:rPr>
            </w:pPr>
            <w:r>
              <w:rPr>
                <w:b/>
                <w:lang w:val="vi-VN"/>
              </w:rPr>
              <w:t>Giải thích liên kết</w:t>
            </w:r>
          </w:p>
        </w:tc>
      </w:tr>
      <w:tr w:rsidR="00950B4A" w14:paraId="22E7DDE9" w14:textId="77777777" w:rsidTr="00950B4A">
        <w:trPr>
          <w:trHeight w:val="6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61EE8F4" w14:textId="4F05681F" w:rsidR="00950B4A" w:rsidRDefault="009F66E2">
            <w:pPr>
              <w:ind w:left="0" w:hanging="2"/>
              <w:jc w:val="both"/>
              <w:rPr>
                <w:lang w:val="vi-VN"/>
              </w:rPr>
            </w:pPr>
            <w:r w:rsidRPr="009F66E2">
              <w:rPr>
                <w:b/>
                <w:bCs/>
              </w:rPr>
              <w:t>CO1 – CLO1:</w:t>
            </w:r>
            <w:r w:rsidRPr="009F66E2">
              <w:t xml:space="preserve"> Nắm vững kiến thức tổng quan về quản trị NNL công, bao gồm khái niệm, mô hình, lịch sử phát triển.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DBA525" w14:textId="77777777" w:rsidR="00950B4A" w:rsidRDefault="00950B4A">
            <w:pPr>
              <w:ind w:left="0" w:hanging="2"/>
              <w:jc w:val="center"/>
            </w:pPr>
            <w:r>
              <w:t>PLO3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5B4161" w14:textId="2C1D64BC" w:rsidR="00950B4A" w:rsidRDefault="009F66E2">
            <w:pPr>
              <w:ind w:left="0" w:hanging="2"/>
              <w:jc w:val="both"/>
              <w:rPr>
                <w:lang w:val="vi-VN"/>
              </w:rPr>
            </w:pPr>
            <w:r>
              <w:t>Gắn với kiến thức chuyên sâu ngành QLC, hỗ trợ SV phân tích, đánh giá và hoạch định chính sách, chiến lược nhân sự công</w:t>
            </w:r>
          </w:p>
        </w:tc>
      </w:tr>
      <w:tr w:rsidR="00950B4A" w14:paraId="15C4CAC4" w14:textId="77777777" w:rsidTr="00950B4A">
        <w:trPr>
          <w:trHeight w:val="6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4390BE9" w14:textId="3E0327F5" w:rsidR="00950B4A" w:rsidRDefault="00F15E8A">
            <w:pPr>
              <w:ind w:left="0" w:hanging="2"/>
              <w:jc w:val="both"/>
              <w:rPr>
                <w:lang w:val="vi-VN"/>
              </w:rPr>
            </w:pPr>
            <w:r w:rsidRPr="00F15E8A">
              <w:rPr>
                <w:b/>
                <w:bCs/>
              </w:rPr>
              <w:t>CO2 – CLO2:</w:t>
            </w:r>
            <w:r w:rsidRPr="00F15E8A">
              <w:t xml:space="preserve"> Vận dụng kỹ năng lập kế hoạch, phân tích công việc, tuyển dụng, đào tạo, đánh giá nhân lực công.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8AC270" w14:textId="77777777" w:rsidR="00950B4A" w:rsidRDefault="00950B4A">
            <w:pPr>
              <w:ind w:left="0" w:hanging="2"/>
              <w:jc w:val="center"/>
            </w:pPr>
            <w:r>
              <w:t>PLO4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51FF87" w14:textId="71ABFCB3" w:rsidR="00950B4A" w:rsidRDefault="00F15E8A">
            <w:pPr>
              <w:ind w:left="0" w:hanging="2"/>
              <w:jc w:val="both"/>
              <w:rPr>
                <w:lang w:val="vi-VN"/>
              </w:rPr>
            </w:pPr>
            <w:r>
              <w:t>Liên quan đến kỹ năng nghề nghiệp, giao tiếp, làm việc nhóm và xử lý tình huống trong quản trị nhân lực công</w:t>
            </w:r>
          </w:p>
        </w:tc>
      </w:tr>
      <w:tr w:rsidR="00950B4A" w14:paraId="2F7E5D32" w14:textId="77777777" w:rsidTr="00950B4A">
        <w:trPr>
          <w:trHeight w:val="68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9A38A2F" w14:textId="3E678BFC" w:rsidR="00950B4A" w:rsidRDefault="00F15E8A">
            <w:pPr>
              <w:ind w:left="0" w:hanging="2"/>
              <w:jc w:val="both"/>
              <w:rPr>
                <w:lang w:val="vi-VN"/>
              </w:rPr>
            </w:pPr>
            <w:r w:rsidRPr="00F15E8A">
              <w:rPr>
                <w:b/>
                <w:bCs/>
              </w:rPr>
              <w:t>CO3 – CLO3:</w:t>
            </w:r>
            <w:r w:rsidRPr="00F15E8A">
              <w:t xml:space="preserve"> Hình thành thái độ tích cực, trách nhiệm và cam kết nâng cao hiệu quả quản trị nhân lực công</w:t>
            </w:r>
            <w:r w:rsidR="00950B4A">
              <w:rPr>
                <w:lang w:val="vi-V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F903C4" w14:textId="77777777" w:rsidR="00950B4A" w:rsidRDefault="00950B4A">
            <w:pPr>
              <w:ind w:left="0" w:hanging="2"/>
              <w:jc w:val="center"/>
            </w:pPr>
            <w:r>
              <w:t>PLO9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12561C" w14:textId="72897B17" w:rsidR="00950B4A" w:rsidRDefault="00F15E8A">
            <w:pPr>
              <w:ind w:left="0" w:hanging="2"/>
              <w:jc w:val="both"/>
              <w:rPr>
                <w:lang w:val="vi-VN"/>
              </w:rPr>
            </w:pPr>
            <w:r>
              <w:t>Gắn với năng lực quản lý, điều hành trong tổ chức công, thể hiện tinh thần trách nhiệm xã hội và đạo đức công vụ</w:t>
            </w:r>
            <w:r w:rsidR="00B325A9">
              <w:t>.</w:t>
            </w:r>
          </w:p>
        </w:tc>
      </w:tr>
    </w:tbl>
    <w:p w14:paraId="1DCA05A8" w14:textId="77777777" w:rsidR="00950B4A" w:rsidRDefault="00950B4A" w:rsidP="00950B4A">
      <w:pPr>
        <w:ind w:left="0" w:hanging="2"/>
        <w:rPr>
          <w:b/>
          <w:bCs/>
          <w:sz w:val="22"/>
          <w:szCs w:val="22"/>
          <w:lang w:val="vi-VN"/>
        </w:rPr>
      </w:pPr>
      <w:r>
        <w:rPr>
          <w:b/>
          <w:bCs/>
          <w:lang w:val="vi-VN"/>
        </w:rPr>
        <w:br w:type="page"/>
      </w:r>
    </w:p>
    <w:p w14:paraId="54552D76" w14:textId="137D74B3" w:rsidR="00A06338" w:rsidRPr="0045119A" w:rsidRDefault="00950B4A" w:rsidP="00950B4A">
      <w:pPr>
        <w:tabs>
          <w:tab w:val="center" w:pos="2410"/>
          <w:tab w:val="center" w:pos="6663"/>
        </w:tabs>
        <w:spacing w:line="240" w:lineRule="auto"/>
        <w:ind w:left="1" w:hanging="3"/>
        <w:jc w:val="center"/>
        <w:rPr>
          <w:color w:val="000000" w:themeColor="text1"/>
          <w:sz w:val="26"/>
          <w:szCs w:val="26"/>
        </w:rPr>
      </w:pPr>
      <w:r w:rsidRPr="0045119A">
        <w:rPr>
          <w:color w:val="000000" w:themeColor="text1"/>
          <w:sz w:val="26"/>
          <w:szCs w:val="26"/>
        </w:rPr>
        <w:lastRenderedPageBreak/>
        <w:t xml:space="preserve"> </w:t>
      </w:r>
    </w:p>
    <w:sectPr w:rsidR="00A06338" w:rsidRPr="0045119A" w:rsidSect="0040707D">
      <w:headerReference w:type="default" r:id="rId14"/>
      <w:pgSz w:w="11906" w:h="16838" w:code="9"/>
      <w:pgMar w:top="851"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CE715" w14:textId="77777777" w:rsidR="00E31D5E" w:rsidRDefault="00E31D5E">
      <w:pPr>
        <w:spacing w:line="240" w:lineRule="auto"/>
        <w:ind w:left="0" w:hanging="2"/>
      </w:pPr>
      <w:r>
        <w:separator/>
      </w:r>
    </w:p>
  </w:endnote>
  <w:endnote w:type="continuationSeparator" w:id="0">
    <w:p w14:paraId="37E62972" w14:textId="77777777" w:rsidR="00E31D5E" w:rsidRDefault="00E31D5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6AA3B" w14:textId="77777777" w:rsidR="00E31D5E" w:rsidRDefault="00E31D5E">
      <w:pPr>
        <w:spacing w:line="240" w:lineRule="auto"/>
        <w:ind w:left="0" w:hanging="2"/>
      </w:pPr>
      <w:r>
        <w:separator/>
      </w:r>
    </w:p>
  </w:footnote>
  <w:footnote w:type="continuationSeparator" w:id="0">
    <w:p w14:paraId="5CE4036C" w14:textId="77777777" w:rsidR="00E31D5E" w:rsidRDefault="00E31D5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1D223" w14:textId="6910D614" w:rsidR="00C22987" w:rsidRDefault="00C22987">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C0390">
      <w:rPr>
        <w:noProof/>
        <w:color w:val="000000"/>
      </w:rPr>
      <w:t>2</w:t>
    </w:r>
    <w:r>
      <w:rPr>
        <w:color w:val="000000"/>
      </w:rPr>
      <w:fldChar w:fldCharType="end"/>
    </w:r>
  </w:p>
  <w:p w14:paraId="3D077211" w14:textId="77777777" w:rsidR="00C22987" w:rsidRDefault="00C22987">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1F6"/>
    <w:multiLevelType w:val="multilevel"/>
    <w:tmpl w:val="68B8C62A"/>
    <w:lvl w:ilvl="0">
      <w:numFmt w:val="bullet"/>
      <w:lvlText w:val="-"/>
      <w:lvlJc w:val="left"/>
      <w:pPr>
        <w:ind w:left="0" w:firstLine="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F7E75FA"/>
    <w:multiLevelType w:val="multilevel"/>
    <w:tmpl w:val="6D720F44"/>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0FC05920"/>
    <w:multiLevelType w:val="hybridMultilevel"/>
    <w:tmpl w:val="B1F0F7F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FC830A0"/>
    <w:multiLevelType w:val="hybridMultilevel"/>
    <w:tmpl w:val="31E6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7507"/>
    <w:multiLevelType w:val="multilevel"/>
    <w:tmpl w:val="D9A2B95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24C9731B"/>
    <w:multiLevelType w:val="hybridMultilevel"/>
    <w:tmpl w:val="8D662548"/>
    <w:lvl w:ilvl="0" w:tplc="54280F8A">
      <w:start w:val="8"/>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34BA12FF"/>
    <w:multiLevelType w:val="hybridMultilevel"/>
    <w:tmpl w:val="F998E96C"/>
    <w:lvl w:ilvl="0" w:tplc="0FCC865C">
      <w:start w:val="1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15:restartNumberingAfterBreak="0">
    <w:nsid w:val="3C887D97"/>
    <w:multiLevelType w:val="multilevel"/>
    <w:tmpl w:val="9B68742E"/>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15:restartNumberingAfterBreak="0">
    <w:nsid w:val="3E726044"/>
    <w:multiLevelType w:val="multilevel"/>
    <w:tmpl w:val="D21E839E"/>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9" w15:restartNumberingAfterBreak="0">
    <w:nsid w:val="46A55830"/>
    <w:multiLevelType w:val="hybridMultilevel"/>
    <w:tmpl w:val="D86C4C94"/>
    <w:lvl w:ilvl="0" w:tplc="2376E7F0">
      <w:start w:val="1"/>
      <w:numFmt w:val="bullet"/>
      <w:lvlText w:val="•"/>
      <w:lvlJc w:val="left"/>
      <w:pPr>
        <w:tabs>
          <w:tab w:val="num" w:pos="720"/>
        </w:tabs>
        <w:ind w:left="720" w:hanging="360"/>
      </w:pPr>
      <w:rPr>
        <w:rFonts w:ascii="Arial" w:hAnsi="Arial" w:hint="default"/>
      </w:rPr>
    </w:lvl>
    <w:lvl w:ilvl="1" w:tplc="A002F7B0" w:tentative="1">
      <w:start w:val="1"/>
      <w:numFmt w:val="bullet"/>
      <w:lvlText w:val="•"/>
      <w:lvlJc w:val="left"/>
      <w:pPr>
        <w:tabs>
          <w:tab w:val="num" w:pos="1440"/>
        </w:tabs>
        <w:ind w:left="1440" w:hanging="360"/>
      </w:pPr>
      <w:rPr>
        <w:rFonts w:ascii="Arial" w:hAnsi="Arial" w:hint="default"/>
      </w:rPr>
    </w:lvl>
    <w:lvl w:ilvl="2" w:tplc="E7AAF7EE" w:tentative="1">
      <w:start w:val="1"/>
      <w:numFmt w:val="bullet"/>
      <w:lvlText w:val="•"/>
      <w:lvlJc w:val="left"/>
      <w:pPr>
        <w:tabs>
          <w:tab w:val="num" w:pos="2160"/>
        </w:tabs>
        <w:ind w:left="2160" w:hanging="360"/>
      </w:pPr>
      <w:rPr>
        <w:rFonts w:ascii="Arial" w:hAnsi="Arial" w:hint="default"/>
      </w:rPr>
    </w:lvl>
    <w:lvl w:ilvl="3" w:tplc="1E5283C4" w:tentative="1">
      <w:start w:val="1"/>
      <w:numFmt w:val="bullet"/>
      <w:lvlText w:val="•"/>
      <w:lvlJc w:val="left"/>
      <w:pPr>
        <w:tabs>
          <w:tab w:val="num" w:pos="2880"/>
        </w:tabs>
        <w:ind w:left="2880" w:hanging="360"/>
      </w:pPr>
      <w:rPr>
        <w:rFonts w:ascii="Arial" w:hAnsi="Arial" w:hint="default"/>
      </w:rPr>
    </w:lvl>
    <w:lvl w:ilvl="4" w:tplc="75C0DD16" w:tentative="1">
      <w:start w:val="1"/>
      <w:numFmt w:val="bullet"/>
      <w:lvlText w:val="•"/>
      <w:lvlJc w:val="left"/>
      <w:pPr>
        <w:tabs>
          <w:tab w:val="num" w:pos="3600"/>
        </w:tabs>
        <w:ind w:left="3600" w:hanging="360"/>
      </w:pPr>
      <w:rPr>
        <w:rFonts w:ascii="Arial" w:hAnsi="Arial" w:hint="default"/>
      </w:rPr>
    </w:lvl>
    <w:lvl w:ilvl="5" w:tplc="3D7ACC32" w:tentative="1">
      <w:start w:val="1"/>
      <w:numFmt w:val="bullet"/>
      <w:lvlText w:val="•"/>
      <w:lvlJc w:val="left"/>
      <w:pPr>
        <w:tabs>
          <w:tab w:val="num" w:pos="4320"/>
        </w:tabs>
        <w:ind w:left="4320" w:hanging="360"/>
      </w:pPr>
      <w:rPr>
        <w:rFonts w:ascii="Arial" w:hAnsi="Arial" w:hint="default"/>
      </w:rPr>
    </w:lvl>
    <w:lvl w:ilvl="6" w:tplc="38D6EC98" w:tentative="1">
      <w:start w:val="1"/>
      <w:numFmt w:val="bullet"/>
      <w:lvlText w:val="•"/>
      <w:lvlJc w:val="left"/>
      <w:pPr>
        <w:tabs>
          <w:tab w:val="num" w:pos="5040"/>
        </w:tabs>
        <w:ind w:left="5040" w:hanging="360"/>
      </w:pPr>
      <w:rPr>
        <w:rFonts w:ascii="Arial" w:hAnsi="Arial" w:hint="default"/>
      </w:rPr>
    </w:lvl>
    <w:lvl w:ilvl="7" w:tplc="0AF236C2" w:tentative="1">
      <w:start w:val="1"/>
      <w:numFmt w:val="bullet"/>
      <w:lvlText w:val="•"/>
      <w:lvlJc w:val="left"/>
      <w:pPr>
        <w:tabs>
          <w:tab w:val="num" w:pos="5760"/>
        </w:tabs>
        <w:ind w:left="5760" w:hanging="360"/>
      </w:pPr>
      <w:rPr>
        <w:rFonts w:ascii="Arial" w:hAnsi="Arial" w:hint="default"/>
      </w:rPr>
    </w:lvl>
    <w:lvl w:ilvl="8" w:tplc="41A6FE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4F2E73"/>
    <w:multiLevelType w:val="multilevel"/>
    <w:tmpl w:val="3C529072"/>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1" w15:restartNumberingAfterBreak="0">
    <w:nsid w:val="506E4369"/>
    <w:multiLevelType w:val="multilevel"/>
    <w:tmpl w:val="CD12DBC6"/>
    <w:lvl w:ilvl="0">
      <w:start w:val="1"/>
      <w:numFmt w:val="bullet"/>
      <w:lvlText w:val=""/>
      <w:lvlJc w:val="left"/>
      <w:pPr>
        <w:ind w:left="1287" w:hanging="360"/>
      </w:pPr>
      <w:rPr>
        <w:rFonts w:ascii="Wingdings" w:hAnsi="Wingdings" w:hint="default"/>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2" w15:restartNumberingAfterBreak="0">
    <w:nsid w:val="50A63B2E"/>
    <w:multiLevelType w:val="hybridMultilevel"/>
    <w:tmpl w:val="02B4EC9E"/>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5970790A"/>
    <w:multiLevelType w:val="hybridMultilevel"/>
    <w:tmpl w:val="16A8930E"/>
    <w:lvl w:ilvl="0" w:tplc="68BA0A64">
      <w:start w:val="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4" w15:restartNumberingAfterBreak="0">
    <w:nsid w:val="5D3E4B75"/>
    <w:multiLevelType w:val="hybridMultilevel"/>
    <w:tmpl w:val="0908D090"/>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63FB6421"/>
    <w:multiLevelType w:val="multilevel"/>
    <w:tmpl w:val="38A8D758"/>
    <w:lvl w:ilvl="0">
      <w:start w:val="1"/>
      <w:numFmt w:val="bullet"/>
      <w:lvlText w:val="o"/>
      <w:lvlJc w:val="left"/>
      <w:pPr>
        <w:ind w:left="1320" w:hanging="360"/>
      </w:pPr>
      <w:rPr>
        <w:rFonts w:ascii="Courier New" w:eastAsia="Courier New" w:hAnsi="Courier New" w:cs="Courier New"/>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16" w15:restartNumberingAfterBreak="0">
    <w:nsid w:val="649F79EB"/>
    <w:multiLevelType w:val="hybridMultilevel"/>
    <w:tmpl w:val="F5B84B08"/>
    <w:lvl w:ilvl="0" w:tplc="C8DA0FD4">
      <w:start w:val="1"/>
      <w:numFmt w:val="bullet"/>
      <w:lvlText w:val=""/>
      <w:lvlJc w:val="left"/>
      <w:pPr>
        <w:tabs>
          <w:tab w:val="num" w:pos="720"/>
        </w:tabs>
        <w:ind w:left="720" w:hanging="360"/>
      </w:pPr>
      <w:rPr>
        <w:rFonts w:ascii="Wingdings" w:hAnsi="Wingdings" w:hint="default"/>
      </w:rPr>
    </w:lvl>
    <w:lvl w:ilvl="1" w:tplc="94A4C5D2" w:tentative="1">
      <w:start w:val="1"/>
      <w:numFmt w:val="bullet"/>
      <w:lvlText w:val=""/>
      <w:lvlJc w:val="left"/>
      <w:pPr>
        <w:tabs>
          <w:tab w:val="num" w:pos="1440"/>
        </w:tabs>
        <w:ind w:left="1440" w:hanging="360"/>
      </w:pPr>
      <w:rPr>
        <w:rFonts w:ascii="Wingdings" w:hAnsi="Wingdings" w:hint="default"/>
      </w:rPr>
    </w:lvl>
    <w:lvl w:ilvl="2" w:tplc="9CC0EBC4" w:tentative="1">
      <w:start w:val="1"/>
      <w:numFmt w:val="bullet"/>
      <w:lvlText w:val=""/>
      <w:lvlJc w:val="left"/>
      <w:pPr>
        <w:tabs>
          <w:tab w:val="num" w:pos="2160"/>
        </w:tabs>
        <w:ind w:left="2160" w:hanging="360"/>
      </w:pPr>
      <w:rPr>
        <w:rFonts w:ascii="Wingdings" w:hAnsi="Wingdings" w:hint="default"/>
      </w:rPr>
    </w:lvl>
    <w:lvl w:ilvl="3" w:tplc="3C7E3366" w:tentative="1">
      <w:start w:val="1"/>
      <w:numFmt w:val="bullet"/>
      <w:lvlText w:val=""/>
      <w:lvlJc w:val="left"/>
      <w:pPr>
        <w:tabs>
          <w:tab w:val="num" w:pos="2880"/>
        </w:tabs>
        <w:ind w:left="2880" w:hanging="360"/>
      </w:pPr>
      <w:rPr>
        <w:rFonts w:ascii="Wingdings" w:hAnsi="Wingdings" w:hint="default"/>
      </w:rPr>
    </w:lvl>
    <w:lvl w:ilvl="4" w:tplc="4978FEFA" w:tentative="1">
      <w:start w:val="1"/>
      <w:numFmt w:val="bullet"/>
      <w:lvlText w:val=""/>
      <w:lvlJc w:val="left"/>
      <w:pPr>
        <w:tabs>
          <w:tab w:val="num" w:pos="3600"/>
        </w:tabs>
        <w:ind w:left="3600" w:hanging="360"/>
      </w:pPr>
      <w:rPr>
        <w:rFonts w:ascii="Wingdings" w:hAnsi="Wingdings" w:hint="default"/>
      </w:rPr>
    </w:lvl>
    <w:lvl w:ilvl="5" w:tplc="4DEA98E2" w:tentative="1">
      <w:start w:val="1"/>
      <w:numFmt w:val="bullet"/>
      <w:lvlText w:val=""/>
      <w:lvlJc w:val="left"/>
      <w:pPr>
        <w:tabs>
          <w:tab w:val="num" w:pos="4320"/>
        </w:tabs>
        <w:ind w:left="4320" w:hanging="360"/>
      </w:pPr>
      <w:rPr>
        <w:rFonts w:ascii="Wingdings" w:hAnsi="Wingdings" w:hint="default"/>
      </w:rPr>
    </w:lvl>
    <w:lvl w:ilvl="6" w:tplc="9E967862" w:tentative="1">
      <w:start w:val="1"/>
      <w:numFmt w:val="bullet"/>
      <w:lvlText w:val=""/>
      <w:lvlJc w:val="left"/>
      <w:pPr>
        <w:tabs>
          <w:tab w:val="num" w:pos="5040"/>
        </w:tabs>
        <w:ind w:left="5040" w:hanging="360"/>
      </w:pPr>
      <w:rPr>
        <w:rFonts w:ascii="Wingdings" w:hAnsi="Wingdings" w:hint="default"/>
      </w:rPr>
    </w:lvl>
    <w:lvl w:ilvl="7" w:tplc="EA6E3162" w:tentative="1">
      <w:start w:val="1"/>
      <w:numFmt w:val="bullet"/>
      <w:lvlText w:val=""/>
      <w:lvlJc w:val="left"/>
      <w:pPr>
        <w:tabs>
          <w:tab w:val="num" w:pos="5760"/>
        </w:tabs>
        <w:ind w:left="5760" w:hanging="360"/>
      </w:pPr>
      <w:rPr>
        <w:rFonts w:ascii="Wingdings" w:hAnsi="Wingdings" w:hint="default"/>
      </w:rPr>
    </w:lvl>
    <w:lvl w:ilvl="8" w:tplc="D86EA2C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BE0820"/>
    <w:multiLevelType w:val="multilevel"/>
    <w:tmpl w:val="CFAA3E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6600527B"/>
    <w:multiLevelType w:val="multilevel"/>
    <w:tmpl w:val="E870931E"/>
    <w:lvl w:ilvl="0">
      <w:start w:val="1"/>
      <w:numFmt w:val="bullet"/>
      <w:lvlText w:val=""/>
      <w:lvlJc w:val="left"/>
      <w:pPr>
        <w:ind w:left="0" w:firstLine="0"/>
      </w:pPr>
      <w:rPr>
        <w:rFonts w:ascii="Wingdings" w:hAnsi="Wingdings"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69885FC0"/>
    <w:multiLevelType w:val="multilevel"/>
    <w:tmpl w:val="337A47B0"/>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0" w15:restartNumberingAfterBreak="0">
    <w:nsid w:val="6C9559B3"/>
    <w:multiLevelType w:val="multilevel"/>
    <w:tmpl w:val="C06CA5C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706B061B"/>
    <w:multiLevelType w:val="multilevel"/>
    <w:tmpl w:val="B02E4C7A"/>
    <w:lvl w:ilvl="0">
      <w:start w:val="8"/>
      <w:numFmt w:val="decimal"/>
      <w:lvlText w:val="%1."/>
      <w:lvlJc w:val="left"/>
      <w:pPr>
        <w:ind w:left="1440" w:hanging="360"/>
      </w:pPr>
      <w:rPr>
        <w:sz w:val="24"/>
        <w:szCs w:val="24"/>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160" w:hanging="1080"/>
      </w:pPr>
      <w:rPr>
        <w:vertAlign w:val="baseline"/>
      </w:rPr>
    </w:lvl>
    <w:lvl w:ilvl="5">
      <w:start w:val="1"/>
      <w:numFmt w:val="decimal"/>
      <w:lvlText w:val="%1.%2.%3.%4.%5.%6."/>
      <w:lvlJc w:val="left"/>
      <w:pPr>
        <w:ind w:left="2160" w:hanging="1080"/>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520" w:hanging="1440"/>
      </w:pPr>
      <w:rPr>
        <w:vertAlign w:val="baseline"/>
      </w:rPr>
    </w:lvl>
    <w:lvl w:ilvl="8">
      <w:start w:val="1"/>
      <w:numFmt w:val="decimal"/>
      <w:lvlText w:val="%1.%2.%3.%4.%5.%6.%7.%8.%9."/>
      <w:lvlJc w:val="left"/>
      <w:pPr>
        <w:ind w:left="2520" w:hanging="1440"/>
      </w:pPr>
      <w:rPr>
        <w:vertAlign w:val="baseline"/>
      </w:rPr>
    </w:lvl>
  </w:abstractNum>
  <w:abstractNum w:abstractNumId="22" w15:restartNumberingAfterBreak="0">
    <w:nsid w:val="71C32529"/>
    <w:multiLevelType w:val="hybridMultilevel"/>
    <w:tmpl w:val="90048786"/>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20A4CDF"/>
    <w:multiLevelType w:val="multilevel"/>
    <w:tmpl w:val="B6D0BA58"/>
    <w:lvl w:ilvl="0">
      <w:start w:val="1"/>
      <w:numFmt w:val="decimal"/>
      <w:lvlText w:val="%1."/>
      <w:lvlJc w:val="left"/>
      <w:pPr>
        <w:ind w:left="720" w:hanging="360"/>
      </w:pPr>
      <w:rPr>
        <w:i w:val="0"/>
        <w:color w:val="000000"/>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62548E9"/>
    <w:multiLevelType w:val="hybridMultilevel"/>
    <w:tmpl w:val="A45CD99C"/>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7924257A"/>
    <w:multiLevelType w:val="hybridMultilevel"/>
    <w:tmpl w:val="FB0A573A"/>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17"/>
  </w:num>
  <w:num w:numId="2">
    <w:abstractNumId w:val="0"/>
  </w:num>
  <w:num w:numId="3">
    <w:abstractNumId w:val="23"/>
  </w:num>
  <w:num w:numId="4">
    <w:abstractNumId w:val="7"/>
  </w:num>
  <w:num w:numId="5">
    <w:abstractNumId w:val="8"/>
  </w:num>
  <w:num w:numId="6">
    <w:abstractNumId w:val="20"/>
  </w:num>
  <w:num w:numId="7">
    <w:abstractNumId w:val="19"/>
  </w:num>
  <w:num w:numId="8">
    <w:abstractNumId w:val="10"/>
  </w:num>
  <w:num w:numId="9">
    <w:abstractNumId w:val="15"/>
  </w:num>
  <w:num w:numId="10">
    <w:abstractNumId w:val="16"/>
  </w:num>
  <w:num w:numId="11">
    <w:abstractNumId w:val="1"/>
  </w:num>
  <w:num w:numId="12">
    <w:abstractNumId w:val="21"/>
  </w:num>
  <w:num w:numId="13">
    <w:abstractNumId w:val="4"/>
  </w:num>
  <w:num w:numId="14">
    <w:abstractNumId w:val="9"/>
  </w:num>
  <w:num w:numId="15">
    <w:abstractNumId w:val="5"/>
  </w:num>
  <w:num w:numId="16">
    <w:abstractNumId w:val="6"/>
  </w:num>
  <w:num w:numId="17">
    <w:abstractNumId w:val="22"/>
  </w:num>
  <w:num w:numId="18">
    <w:abstractNumId w:val="24"/>
  </w:num>
  <w:num w:numId="19">
    <w:abstractNumId w:val="11"/>
  </w:num>
  <w:num w:numId="20">
    <w:abstractNumId w:val="25"/>
  </w:num>
  <w:num w:numId="21">
    <w:abstractNumId w:val="12"/>
  </w:num>
  <w:num w:numId="22">
    <w:abstractNumId w:val="18"/>
  </w:num>
  <w:num w:numId="23">
    <w:abstractNumId w:val="2"/>
  </w:num>
  <w:num w:numId="24">
    <w:abstractNumId w:val="14"/>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8"/>
    <w:rsid w:val="00014745"/>
    <w:rsid w:val="00045B8A"/>
    <w:rsid w:val="00047A7E"/>
    <w:rsid w:val="0005142D"/>
    <w:rsid w:val="0005538C"/>
    <w:rsid w:val="00061FBD"/>
    <w:rsid w:val="000707BF"/>
    <w:rsid w:val="00070AFB"/>
    <w:rsid w:val="00072E83"/>
    <w:rsid w:val="0007484F"/>
    <w:rsid w:val="00083A08"/>
    <w:rsid w:val="00090E94"/>
    <w:rsid w:val="0009352F"/>
    <w:rsid w:val="000A0727"/>
    <w:rsid w:val="000A2C0C"/>
    <w:rsid w:val="000B7787"/>
    <w:rsid w:val="000C6C20"/>
    <w:rsid w:val="000D751A"/>
    <w:rsid w:val="000D7E63"/>
    <w:rsid w:val="000E1CE9"/>
    <w:rsid w:val="000E7F5D"/>
    <w:rsid w:val="00107E3B"/>
    <w:rsid w:val="00115157"/>
    <w:rsid w:val="00125339"/>
    <w:rsid w:val="00145014"/>
    <w:rsid w:val="0015366D"/>
    <w:rsid w:val="00155287"/>
    <w:rsid w:val="00183C37"/>
    <w:rsid w:val="00184358"/>
    <w:rsid w:val="001B4A86"/>
    <w:rsid w:val="001C2A58"/>
    <w:rsid w:val="001C6881"/>
    <w:rsid w:val="001C7CE4"/>
    <w:rsid w:val="001E58D3"/>
    <w:rsid w:val="001F1CF0"/>
    <w:rsid w:val="001F560F"/>
    <w:rsid w:val="002037B5"/>
    <w:rsid w:val="00210132"/>
    <w:rsid w:val="00212334"/>
    <w:rsid w:val="00224FFE"/>
    <w:rsid w:val="002366F3"/>
    <w:rsid w:val="002674A3"/>
    <w:rsid w:val="00270127"/>
    <w:rsid w:val="0027298D"/>
    <w:rsid w:val="0028009C"/>
    <w:rsid w:val="00286A98"/>
    <w:rsid w:val="00296218"/>
    <w:rsid w:val="002A570C"/>
    <w:rsid w:val="002B18C2"/>
    <w:rsid w:val="002C1E3A"/>
    <w:rsid w:val="002D0B33"/>
    <w:rsid w:val="002D32BC"/>
    <w:rsid w:val="002E5EFF"/>
    <w:rsid w:val="002F73D1"/>
    <w:rsid w:val="00310038"/>
    <w:rsid w:val="00310F0C"/>
    <w:rsid w:val="00345C86"/>
    <w:rsid w:val="00355FC6"/>
    <w:rsid w:val="00357C2F"/>
    <w:rsid w:val="0036391E"/>
    <w:rsid w:val="00372487"/>
    <w:rsid w:val="0038507A"/>
    <w:rsid w:val="00385DB3"/>
    <w:rsid w:val="00392B3E"/>
    <w:rsid w:val="003930CE"/>
    <w:rsid w:val="003A76CE"/>
    <w:rsid w:val="003D3CBB"/>
    <w:rsid w:val="003D6AF0"/>
    <w:rsid w:val="003D7E23"/>
    <w:rsid w:val="003F09D8"/>
    <w:rsid w:val="003F3949"/>
    <w:rsid w:val="00402031"/>
    <w:rsid w:val="0040707D"/>
    <w:rsid w:val="00422483"/>
    <w:rsid w:val="00431505"/>
    <w:rsid w:val="00432533"/>
    <w:rsid w:val="00433819"/>
    <w:rsid w:val="00442FA2"/>
    <w:rsid w:val="0045119A"/>
    <w:rsid w:val="00454482"/>
    <w:rsid w:val="00471878"/>
    <w:rsid w:val="00471B52"/>
    <w:rsid w:val="00493F41"/>
    <w:rsid w:val="00495FED"/>
    <w:rsid w:val="004A09EA"/>
    <w:rsid w:val="004C17F9"/>
    <w:rsid w:val="004C45F7"/>
    <w:rsid w:val="004D5F93"/>
    <w:rsid w:val="004E541C"/>
    <w:rsid w:val="004F24F7"/>
    <w:rsid w:val="0050118B"/>
    <w:rsid w:val="005068F2"/>
    <w:rsid w:val="0052391F"/>
    <w:rsid w:val="00526A28"/>
    <w:rsid w:val="00537B5E"/>
    <w:rsid w:val="0055089A"/>
    <w:rsid w:val="0055626D"/>
    <w:rsid w:val="00556333"/>
    <w:rsid w:val="00572F73"/>
    <w:rsid w:val="00574A02"/>
    <w:rsid w:val="00574C9B"/>
    <w:rsid w:val="005A75E4"/>
    <w:rsid w:val="005C3053"/>
    <w:rsid w:val="005C7971"/>
    <w:rsid w:val="005F00A4"/>
    <w:rsid w:val="00603AAF"/>
    <w:rsid w:val="00615A68"/>
    <w:rsid w:val="006234DD"/>
    <w:rsid w:val="006234F7"/>
    <w:rsid w:val="00623D5D"/>
    <w:rsid w:val="006349BA"/>
    <w:rsid w:val="00645F01"/>
    <w:rsid w:val="0065001B"/>
    <w:rsid w:val="00663186"/>
    <w:rsid w:val="00663634"/>
    <w:rsid w:val="00673BD7"/>
    <w:rsid w:val="006865D1"/>
    <w:rsid w:val="006952C4"/>
    <w:rsid w:val="00697E89"/>
    <w:rsid w:val="006A29A0"/>
    <w:rsid w:val="006C6695"/>
    <w:rsid w:val="00700B01"/>
    <w:rsid w:val="00701A78"/>
    <w:rsid w:val="00735736"/>
    <w:rsid w:val="0074663E"/>
    <w:rsid w:val="00760116"/>
    <w:rsid w:val="00760C95"/>
    <w:rsid w:val="007707ED"/>
    <w:rsid w:val="00773293"/>
    <w:rsid w:val="0077753E"/>
    <w:rsid w:val="00792A72"/>
    <w:rsid w:val="00793214"/>
    <w:rsid w:val="007A0DF3"/>
    <w:rsid w:val="007A2038"/>
    <w:rsid w:val="007A33BA"/>
    <w:rsid w:val="007B5B4E"/>
    <w:rsid w:val="007B61C9"/>
    <w:rsid w:val="007C109C"/>
    <w:rsid w:val="007F0056"/>
    <w:rsid w:val="007F09F1"/>
    <w:rsid w:val="00800B9F"/>
    <w:rsid w:val="00811B55"/>
    <w:rsid w:val="00813361"/>
    <w:rsid w:val="0081460E"/>
    <w:rsid w:val="00814C9C"/>
    <w:rsid w:val="00827ED2"/>
    <w:rsid w:val="00830820"/>
    <w:rsid w:val="00834395"/>
    <w:rsid w:val="00835F10"/>
    <w:rsid w:val="00846683"/>
    <w:rsid w:val="00855914"/>
    <w:rsid w:val="00860008"/>
    <w:rsid w:val="0086085D"/>
    <w:rsid w:val="008608C8"/>
    <w:rsid w:val="00871E5E"/>
    <w:rsid w:val="008909C4"/>
    <w:rsid w:val="00893586"/>
    <w:rsid w:val="008A25F6"/>
    <w:rsid w:val="008B118B"/>
    <w:rsid w:val="008B20C5"/>
    <w:rsid w:val="008B7AB2"/>
    <w:rsid w:val="008C4735"/>
    <w:rsid w:val="008C4A3B"/>
    <w:rsid w:val="008D222D"/>
    <w:rsid w:val="008D30E2"/>
    <w:rsid w:val="008D38C4"/>
    <w:rsid w:val="008D4525"/>
    <w:rsid w:val="008E04AC"/>
    <w:rsid w:val="008E06FC"/>
    <w:rsid w:val="008E38ED"/>
    <w:rsid w:val="008E4211"/>
    <w:rsid w:val="008E644E"/>
    <w:rsid w:val="008F1BB1"/>
    <w:rsid w:val="00903DD2"/>
    <w:rsid w:val="00936D38"/>
    <w:rsid w:val="00940D19"/>
    <w:rsid w:val="00942DB7"/>
    <w:rsid w:val="0094706E"/>
    <w:rsid w:val="00950B4A"/>
    <w:rsid w:val="0095533D"/>
    <w:rsid w:val="009600DB"/>
    <w:rsid w:val="00966A5F"/>
    <w:rsid w:val="00970C73"/>
    <w:rsid w:val="00976F3C"/>
    <w:rsid w:val="00981920"/>
    <w:rsid w:val="009835C1"/>
    <w:rsid w:val="009A6768"/>
    <w:rsid w:val="009B2256"/>
    <w:rsid w:val="009C034D"/>
    <w:rsid w:val="009C0390"/>
    <w:rsid w:val="009C1538"/>
    <w:rsid w:val="009E1FE7"/>
    <w:rsid w:val="009E321B"/>
    <w:rsid w:val="009E3E2E"/>
    <w:rsid w:val="009F0B7C"/>
    <w:rsid w:val="009F2C71"/>
    <w:rsid w:val="009F66E2"/>
    <w:rsid w:val="00A02F2F"/>
    <w:rsid w:val="00A06338"/>
    <w:rsid w:val="00A07BE6"/>
    <w:rsid w:val="00A120C5"/>
    <w:rsid w:val="00A1488D"/>
    <w:rsid w:val="00A4751D"/>
    <w:rsid w:val="00A60920"/>
    <w:rsid w:val="00A61E59"/>
    <w:rsid w:val="00A857F5"/>
    <w:rsid w:val="00A97DF0"/>
    <w:rsid w:val="00AB2163"/>
    <w:rsid w:val="00AB478E"/>
    <w:rsid w:val="00AE1200"/>
    <w:rsid w:val="00AF0A4F"/>
    <w:rsid w:val="00AF4E86"/>
    <w:rsid w:val="00B01A2E"/>
    <w:rsid w:val="00B15922"/>
    <w:rsid w:val="00B16044"/>
    <w:rsid w:val="00B325A9"/>
    <w:rsid w:val="00B32883"/>
    <w:rsid w:val="00B32F57"/>
    <w:rsid w:val="00B40F79"/>
    <w:rsid w:val="00B41D7C"/>
    <w:rsid w:val="00B46240"/>
    <w:rsid w:val="00B46FA9"/>
    <w:rsid w:val="00B6694A"/>
    <w:rsid w:val="00B74957"/>
    <w:rsid w:val="00B838E6"/>
    <w:rsid w:val="00BC225B"/>
    <w:rsid w:val="00BC3FD5"/>
    <w:rsid w:val="00BC6AED"/>
    <w:rsid w:val="00BD038E"/>
    <w:rsid w:val="00BD194E"/>
    <w:rsid w:val="00BD1A0B"/>
    <w:rsid w:val="00BD1B77"/>
    <w:rsid w:val="00BF3FBC"/>
    <w:rsid w:val="00BF5338"/>
    <w:rsid w:val="00C1461F"/>
    <w:rsid w:val="00C164AA"/>
    <w:rsid w:val="00C22987"/>
    <w:rsid w:val="00C30046"/>
    <w:rsid w:val="00C329C6"/>
    <w:rsid w:val="00C34897"/>
    <w:rsid w:val="00C47202"/>
    <w:rsid w:val="00C53914"/>
    <w:rsid w:val="00C53F14"/>
    <w:rsid w:val="00C61C25"/>
    <w:rsid w:val="00C7036A"/>
    <w:rsid w:val="00C76619"/>
    <w:rsid w:val="00CB20C8"/>
    <w:rsid w:val="00CB399B"/>
    <w:rsid w:val="00CC3313"/>
    <w:rsid w:val="00D012E9"/>
    <w:rsid w:val="00D02C14"/>
    <w:rsid w:val="00D12B03"/>
    <w:rsid w:val="00D159EC"/>
    <w:rsid w:val="00D15FC6"/>
    <w:rsid w:val="00D24584"/>
    <w:rsid w:val="00D248B6"/>
    <w:rsid w:val="00D2502A"/>
    <w:rsid w:val="00D2507E"/>
    <w:rsid w:val="00D312D1"/>
    <w:rsid w:val="00D335BF"/>
    <w:rsid w:val="00D4679F"/>
    <w:rsid w:val="00D47402"/>
    <w:rsid w:val="00D5070A"/>
    <w:rsid w:val="00D65AA1"/>
    <w:rsid w:val="00D745C6"/>
    <w:rsid w:val="00D8193F"/>
    <w:rsid w:val="00D824C1"/>
    <w:rsid w:val="00D848A1"/>
    <w:rsid w:val="00DA3A53"/>
    <w:rsid w:val="00DB0C98"/>
    <w:rsid w:val="00DB272E"/>
    <w:rsid w:val="00DB57E8"/>
    <w:rsid w:val="00DB7944"/>
    <w:rsid w:val="00DD1387"/>
    <w:rsid w:val="00DE4BB3"/>
    <w:rsid w:val="00DF0BFB"/>
    <w:rsid w:val="00DF34B9"/>
    <w:rsid w:val="00DF7746"/>
    <w:rsid w:val="00E06478"/>
    <w:rsid w:val="00E1520D"/>
    <w:rsid w:val="00E20102"/>
    <w:rsid w:val="00E27F38"/>
    <w:rsid w:val="00E31D5E"/>
    <w:rsid w:val="00E40B0C"/>
    <w:rsid w:val="00E45626"/>
    <w:rsid w:val="00E64646"/>
    <w:rsid w:val="00E664AB"/>
    <w:rsid w:val="00E756F2"/>
    <w:rsid w:val="00E9640A"/>
    <w:rsid w:val="00EA3893"/>
    <w:rsid w:val="00EA4D8A"/>
    <w:rsid w:val="00EA784E"/>
    <w:rsid w:val="00EB0EC4"/>
    <w:rsid w:val="00EB235D"/>
    <w:rsid w:val="00EC5EF6"/>
    <w:rsid w:val="00ED2E3F"/>
    <w:rsid w:val="00ED6221"/>
    <w:rsid w:val="00EE3405"/>
    <w:rsid w:val="00F06A14"/>
    <w:rsid w:val="00F07A8F"/>
    <w:rsid w:val="00F124C6"/>
    <w:rsid w:val="00F15E8A"/>
    <w:rsid w:val="00F171C6"/>
    <w:rsid w:val="00F2052F"/>
    <w:rsid w:val="00F42EC2"/>
    <w:rsid w:val="00F45EA4"/>
    <w:rsid w:val="00F51F24"/>
    <w:rsid w:val="00F526DE"/>
    <w:rsid w:val="00F554BF"/>
    <w:rsid w:val="00F64101"/>
    <w:rsid w:val="00F9182C"/>
    <w:rsid w:val="00F946B0"/>
    <w:rsid w:val="00FA5E40"/>
    <w:rsid w:val="00FB0B98"/>
    <w:rsid w:val="00FB2C98"/>
    <w:rsid w:val="00FC0821"/>
    <w:rsid w:val="00FC6076"/>
    <w:rsid w:val="00FD656F"/>
    <w:rsid w:val="00FE4B19"/>
    <w:rsid w:val="00FF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0C03"/>
  <w15:docId w15:val="{AB7C6B22-CACB-4E68-AF15-BE140B4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character" w:customStyle="1" w:styleId="fontstyle21">
    <w:name w:val="fontstyle21"/>
    <w:rPr>
      <w:rFonts w:ascii="Times New Roman" w:hAnsi="Times New Roman" w:cs="Times New Roman" w:hint="default"/>
      <w:color w:val="000000"/>
      <w:w w:val="100"/>
      <w:position w:val="-1"/>
      <w:sz w:val="26"/>
      <w:szCs w:val="26"/>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lang w:val="en-US"/>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rmalWeb">
    <w:name w:val="Normal (Web)"/>
    <w:basedOn w:val="Normal"/>
    <w:uiPriority w:val="99"/>
    <w:qFormat/>
    <w:pPr>
      <w:spacing w:before="100" w:beforeAutospacing="1" w:after="100" w:afterAutospacing="1"/>
    </w:pPr>
  </w:style>
  <w:style w:type="character" w:customStyle="1" w:styleId="apple-tab-span">
    <w:name w:val="apple-tab-span"/>
    <w:basedOn w:val="DefaultParagraphFon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ListParagraphChar">
    <w:name w:val="List Paragraph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NoSpacing">
    <w:name w:val="No Spacing"/>
    <w:uiPriority w:val="1"/>
    <w:qFormat/>
    <w:rsid w:val="0045119A"/>
    <w:pPr>
      <w:suppressAutoHyphens/>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40327">
      <w:bodyDiv w:val="1"/>
      <w:marLeft w:val="0"/>
      <w:marRight w:val="0"/>
      <w:marTop w:val="0"/>
      <w:marBottom w:val="0"/>
      <w:divBdr>
        <w:top w:val="none" w:sz="0" w:space="0" w:color="auto"/>
        <w:left w:val="none" w:sz="0" w:space="0" w:color="auto"/>
        <w:bottom w:val="none" w:sz="0" w:space="0" w:color="auto"/>
        <w:right w:val="none" w:sz="0" w:space="0" w:color="auto"/>
      </w:divBdr>
      <w:divsChild>
        <w:div w:id="397829768">
          <w:marLeft w:val="547"/>
          <w:marRight w:val="0"/>
          <w:marTop w:val="0"/>
          <w:marBottom w:val="0"/>
          <w:divBdr>
            <w:top w:val="none" w:sz="0" w:space="0" w:color="auto"/>
            <w:left w:val="none" w:sz="0" w:space="0" w:color="auto"/>
            <w:bottom w:val="none" w:sz="0" w:space="0" w:color="auto"/>
            <w:right w:val="none" w:sz="0" w:space="0" w:color="auto"/>
          </w:divBdr>
        </w:div>
        <w:div w:id="1885408825">
          <w:marLeft w:val="547"/>
          <w:marRight w:val="0"/>
          <w:marTop w:val="0"/>
          <w:marBottom w:val="0"/>
          <w:divBdr>
            <w:top w:val="none" w:sz="0" w:space="0" w:color="auto"/>
            <w:left w:val="none" w:sz="0" w:space="0" w:color="auto"/>
            <w:bottom w:val="none" w:sz="0" w:space="0" w:color="auto"/>
            <w:right w:val="none" w:sz="0" w:space="0" w:color="auto"/>
          </w:divBdr>
        </w:div>
        <w:div w:id="2093811514">
          <w:marLeft w:val="547"/>
          <w:marRight w:val="0"/>
          <w:marTop w:val="0"/>
          <w:marBottom w:val="0"/>
          <w:divBdr>
            <w:top w:val="none" w:sz="0" w:space="0" w:color="auto"/>
            <w:left w:val="none" w:sz="0" w:space="0" w:color="auto"/>
            <w:bottom w:val="none" w:sz="0" w:space="0" w:color="auto"/>
            <w:right w:val="none" w:sz="0" w:space="0" w:color="auto"/>
          </w:divBdr>
        </w:div>
        <w:div w:id="622661183">
          <w:marLeft w:val="547"/>
          <w:marRight w:val="0"/>
          <w:marTop w:val="0"/>
          <w:marBottom w:val="0"/>
          <w:divBdr>
            <w:top w:val="none" w:sz="0" w:space="0" w:color="auto"/>
            <w:left w:val="none" w:sz="0" w:space="0" w:color="auto"/>
            <w:bottom w:val="none" w:sz="0" w:space="0" w:color="auto"/>
            <w:right w:val="none" w:sz="0" w:space="0" w:color="auto"/>
          </w:divBdr>
        </w:div>
      </w:divsChild>
    </w:div>
    <w:div w:id="532691094">
      <w:bodyDiv w:val="1"/>
      <w:marLeft w:val="0"/>
      <w:marRight w:val="0"/>
      <w:marTop w:val="0"/>
      <w:marBottom w:val="0"/>
      <w:divBdr>
        <w:top w:val="none" w:sz="0" w:space="0" w:color="auto"/>
        <w:left w:val="none" w:sz="0" w:space="0" w:color="auto"/>
        <w:bottom w:val="none" w:sz="0" w:space="0" w:color="auto"/>
        <w:right w:val="none" w:sz="0" w:space="0" w:color="auto"/>
      </w:divBdr>
    </w:div>
    <w:div w:id="704598675">
      <w:bodyDiv w:val="1"/>
      <w:marLeft w:val="0"/>
      <w:marRight w:val="0"/>
      <w:marTop w:val="0"/>
      <w:marBottom w:val="0"/>
      <w:divBdr>
        <w:top w:val="none" w:sz="0" w:space="0" w:color="auto"/>
        <w:left w:val="none" w:sz="0" w:space="0" w:color="auto"/>
        <w:bottom w:val="none" w:sz="0" w:space="0" w:color="auto"/>
        <w:right w:val="none" w:sz="0" w:space="0" w:color="auto"/>
      </w:divBdr>
      <w:divsChild>
        <w:div w:id="1706557965">
          <w:marLeft w:val="720"/>
          <w:marRight w:val="0"/>
          <w:marTop w:val="0"/>
          <w:marBottom w:val="0"/>
          <w:divBdr>
            <w:top w:val="none" w:sz="0" w:space="0" w:color="auto"/>
            <w:left w:val="none" w:sz="0" w:space="0" w:color="auto"/>
            <w:bottom w:val="none" w:sz="0" w:space="0" w:color="auto"/>
            <w:right w:val="none" w:sz="0" w:space="0" w:color="auto"/>
          </w:divBdr>
        </w:div>
        <w:div w:id="963923317">
          <w:marLeft w:val="720"/>
          <w:marRight w:val="0"/>
          <w:marTop w:val="0"/>
          <w:marBottom w:val="0"/>
          <w:divBdr>
            <w:top w:val="none" w:sz="0" w:space="0" w:color="auto"/>
            <w:left w:val="none" w:sz="0" w:space="0" w:color="auto"/>
            <w:bottom w:val="none" w:sz="0" w:space="0" w:color="auto"/>
            <w:right w:val="none" w:sz="0" w:space="0" w:color="auto"/>
          </w:divBdr>
        </w:div>
        <w:div w:id="1643271897">
          <w:marLeft w:val="720"/>
          <w:marRight w:val="0"/>
          <w:marTop w:val="0"/>
          <w:marBottom w:val="0"/>
          <w:divBdr>
            <w:top w:val="none" w:sz="0" w:space="0" w:color="auto"/>
            <w:left w:val="none" w:sz="0" w:space="0" w:color="auto"/>
            <w:bottom w:val="none" w:sz="0" w:space="0" w:color="auto"/>
            <w:right w:val="none" w:sz="0" w:space="0" w:color="auto"/>
          </w:divBdr>
        </w:div>
        <w:div w:id="481698029">
          <w:marLeft w:val="720"/>
          <w:marRight w:val="0"/>
          <w:marTop w:val="0"/>
          <w:marBottom w:val="0"/>
          <w:divBdr>
            <w:top w:val="none" w:sz="0" w:space="0" w:color="auto"/>
            <w:left w:val="none" w:sz="0" w:space="0" w:color="auto"/>
            <w:bottom w:val="none" w:sz="0" w:space="0" w:color="auto"/>
            <w:right w:val="none" w:sz="0" w:space="0" w:color="auto"/>
          </w:divBdr>
        </w:div>
        <w:div w:id="133447971">
          <w:marLeft w:val="720"/>
          <w:marRight w:val="0"/>
          <w:marTop w:val="0"/>
          <w:marBottom w:val="0"/>
          <w:divBdr>
            <w:top w:val="none" w:sz="0" w:space="0" w:color="auto"/>
            <w:left w:val="none" w:sz="0" w:space="0" w:color="auto"/>
            <w:bottom w:val="none" w:sz="0" w:space="0" w:color="auto"/>
            <w:right w:val="none" w:sz="0" w:space="0" w:color="auto"/>
          </w:divBdr>
        </w:div>
        <w:div w:id="1693727456">
          <w:marLeft w:val="720"/>
          <w:marRight w:val="0"/>
          <w:marTop w:val="0"/>
          <w:marBottom w:val="0"/>
          <w:divBdr>
            <w:top w:val="none" w:sz="0" w:space="0" w:color="auto"/>
            <w:left w:val="none" w:sz="0" w:space="0" w:color="auto"/>
            <w:bottom w:val="none" w:sz="0" w:space="0" w:color="auto"/>
            <w:right w:val="none" w:sz="0" w:space="0" w:color="auto"/>
          </w:divBdr>
        </w:div>
      </w:divsChild>
    </w:div>
    <w:div w:id="1013070824">
      <w:bodyDiv w:val="1"/>
      <w:marLeft w:val="0"/>
      <w:marRight w:val="0"/>
      <w:marTop w:val="0"/>
      <w:marBottom w:val="0"/>
      <w:divBdr>
        <w:top w:val="none" w:sz="0" w:space="0" w:color="auto"/>
        <w:left w:val="none" w:sz="0" w:space="0" w:color="auto"/>
        <w:bottom w:val="none" w:sz="0" w:space="0" w:color="auto"/>
        <w:right w:val="none" w:sz="0" w:space="0" w:color="auto"/>
      </w:divBdr>
    </w:div>
    <w:div w:id="1046485491">
      <w:bodyDiv w:val="1"/>
      <w:marLeft w:val="0"/>
      <w:marRight w:val="0"/>
      <w:marTop w:val="0"/>
      <w:marBottom w:val="0"/>
      <w:divBdr>
        <w:top w:val="none" w:sz="0" w:space="0" w:color="auto"/>
        <w:left w:val="none" w:sz="0" w:space="0" w:color="auto"/>
        <w:bottom w:val="none" w:sz="0" w:space="0" w:color="auto"/>
        <w:right w:val="none" w:sz="0" w:space="0" w:color="auto"/>
      </w:divBdr>
    </w:div>
    <w:div w:id="1173908654">
      <w:bodyDiv w:val="1"/>
      <w:marLeft w:val="0"/>
      <w:marRight w:val="0"/>
      <w:marTop w:val="0"/>
      <w:marBottom w:val="0"/>
      <w:divBdr>
        <w:top w:val="none" w:sz="0" w:space="0" w:color="auto"/>
        <w:left w:val="none" w:sz="0" w:space="0" w:color="auto"/>
        <w:bottom w:val="none" w:sz="0" w:space="0" w:color="auto"/>
        <w:right w:val="none" w:sz="0" w:space="0" w:color="auto"/>
      </w:divBdr>
    </w:div>
    <w:div w:id="1404913982">
      <w:bodyDiv w:val="1"/>
      <w:marLeft w:val="0"/>
      <w:marRight w:val="0"/>
      <w:marTop w:val="0"/>
      <w:marBottom w:val="0"/>
      <w:divBdr>
        <w:top w:val="none" w:sz="0" w:space="0" w:color="auto"/>
        <w:left w:val="none" w:sz="0" w:space="0" w:color="auto"/>
        <w:bottom w:val="none" w:sz="0" w:space="0" w:color="auto"/>
        <w:right w:val="none" w:sz="0" w:space="0" w:color="auto"/>
      </w:divBdr>
    </w:div>
    <w:div w:id="1511094817">
      <w:bodyDiv w:val="1"/>
      <w:marLeft w:val="0"/>
      <w:marRight w:val="0"/>
      <w:marTop w:val="0"/>
      <w:marBottom w:val="0"/>
      <w:divBdr>
        <w:top w:val="none" w:sz="0" w:space="0" w:color="auto"/>
        <w:left w:val="none" w:sz="0" w:space="0" w:color="auto"/>
        <w:bottom w:val="none" w:sz="0" w:space="0" w:color="auto"/>
        <w:right w:val="none" w:sz="0" w:space="0" w:color="auto"/>
      </w:divBdr>
    </w:div>
    <w:div w:id="1576403427">
      <w:bodyDiv w:val="1"/>
      <w:marLeft w:val="0"/>
      <w:marRight w:val="0"/>
      <w:marTop w:val="0"/>
      <w:marBottom w:val="0"/>
      <w:divBdr>
        <w:top w:val="none" w:sz="0" w:space="0" w:color="auto"/>
        <w:left w:val="none" w:sz="0" w:space="0" w:color="auto"/>
        <w:bottom w:val="none" w:sz="0" w:space="0" w:color="auto"/>
        <w:right w:val="none" w:sz="0" w:space="0" w:color="auto"/>
      </w:divBdr>
    </w:div>
    <w:div w:id="1582644577">
      <w:bodyDiv w:val="1"/>
      <w:marLeft w:val="0"/>
      <w:marRight w:val="0"/>
      <w:marTop w:val="0"/>
      <w:marBottom w:val="0"/>
      <w:divBdr>
        <w:top w:val="none" w:sz="0" w:space="0" w:color="auto"/>
        <w:left w:val="none" w:sz="0" w:space="0" w:color="auto"/>
        <w:bottom w:val="none" w:sz="0" w:space="0" w:color="auto"/>
        <w:right w:val="none" w:sz="0" w:space="0" w:color="auto"/>
      </w:divBdr>
    </w:div>
    <w:div w:id="1764062586">
      <w:bodyDiv w:val="1"/>
      <w:marLeft w:val="0"/>
      <w:marRight w:val="0"/>
      <w:marTop w:val="0"/>
      <w:marBottom w:val="0"/>
      <w:divBdr>
        <w:top w:val="none" w:sz="0" w:space="0" w:color="auto"/>
        <w:left w:val="none" w:sz="0" w:space="0" w:color="auto"/>
        <w:bottom w:val="none" w:sz="0" w:space="0" w:color="auto"/>
        <w:right w:val="none" w:sz="0" w:space="0" w:color="auto"/>
      </w:divBdr>
    </w:div>
    <w:div w:id="1965960313">
      <w:bodyDiv w:val="1"/>
      <w:marLeft w:val="0"/>
      <w:marRight w:val="0"/>
      <w:marTop w:val="0"/>
      <w:marBottom w:val="0"/>
      <w:divBdr>
        <w:top w:val="none" w:sz="0" w:space="0" w:color="auto"/>
        <w:left w:val="none" w:sz="0" w:space="0" w:color="auto"/>
        <w:bottom w:val="none" w:sz="0" w:space="0" w:color="auto"/>
        <w:right w:val="none" w:sz="0" w:space="0" w:color="auto"/>
      </w:divBdr>
    </w:div>
    <w:div w:id="206405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uYRJIb7acr3ZZEIf7zT5+2N3w==">CgMxLjA4AHIhMWo2Sjh5V3Y5VVBqWnhoLW5lNHByQWRub2stOGFkVlBi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7E1F3C-EB19-4502-934A-822D2A6D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21</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myle</dc:creator>
  <cp:lastModifiedBy>Dao Han</cp:lastModifiedBy>
  <cp:revision>294</cp:revision>
  <dcterms:created xsi:type="dcterms:W3CDTF">2023-04-11T08:33:00Z</dcterms:created>
  <dcterms:modified xsi:type="dcterms:W3CDTF">2025-09-04T02:38:00Z</dcterms:modified>
</cp:coreProperties>
</file>